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E809BF" w:rsidRDefault="00BD0DE1">
      <w:pPr>
        <w:spacing w:before="100" w:beforeAutospacing="1" w:after="100" w:afterAutospacing="1" w:line="240" w:lineRule="auto"/>
        <w:jc w:val="center"/>
        <w:textAlignment w:val="center"/>
        <w:divId w:val="1375349695"/>
        <w:rPr>
          <w:rFonts w:ascii="Times New Roman" w:hAnsi="Times New Roman" w:cs="Times New Roman"/>
          <w:b/>
          <w:bCs/>
          <w:color w:val="000000"/>
          <w:sz w:val="30"/>
          <w:szCs w:val="30"/>
          <w:lang w:val="bg-BG"/>
        </w:rPr>
      </w:pPr>
      <w:r w:rsidRPr="00E809BF">
        <w:rPr>
          <w:rFonts w:ascii="Times New Roman" w:hAnsi="Times New Roman" w:cs="Times New Roman"/>
          <w:b/>
          <w:bCs/>
          <w:color w:val="000000"/>
          <w:sz w:val="30"/>
          <w:szCs w:val="30"/>
          <w:lang w:val="bg-BG"/>
        </w:rPr>
        <w:t>НАРЕДБА № 7 ОТ 28 ОКТОМВРИ 2013 Г. ЗА УСЛОВИЯТА И РЕДА ЗА СОРТОИЗПИТВАНЕ, ПРИЗНАВАНЕ, ВПИСВАНЕ И ОТПИСВАНЕ НА СОРТОВЕТЕ РАСТЕНИЯ ВЪВ И ОТ ОФИЦИАЛНАТА СОРТОВА ЛИСТА НА РЕПУБЛИКА БЪЛГАРИЯ</w:t>
      </w:r>
    </w:p>
    <w:p w:rsidR="00000000" w:rsidRPr="00E809BF" w:rsidRDefault="00BD0DE1">
      <w:pPr>
        <w:spacing w:after="0" w:line="240" w:lineRule="auto"/>
        <w:ind w:firstLine="1155"/>
        <w:textAlignment w:val="center"/>
        <w:divId w:val="120169939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/>
        </w:rPr>
        <w:t>В сила от 08.11.2013 г.</w:t>
      </w:r>
    </w:p>
    <w:p w:rsidR="00000000" w:rsidRPr="00E809BF" w:rsidRDefault="00BD0DE1">
      <w:pPr>
        <w:spacing w:after="0" w:line="240" w:lineRule="auto"/>
        <w:ind w:firstLine="1155"/>
        <w:textAlignment w:val="center"/>
        <w:divId w:val="2069184521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/>
        </w:rPr>
        <w:t>Издадена от министъра на земеделието и храните</w:t>
      </w:r>
    </w:p>
    <w:p w:rsidR="00000000" w:rsidRPr="00E809BF" w:rsidRDefault="00BD0DE1">
      <w:pPr>
        <w:spacing w:before="100" w:beforeAutospacing="1" w:after="100" w:afterAutospacing="1" w:line="240" w:lineRule="auto"/>
        <w:ind w:firstLine="1155"/>
        <w:jc w:val="both"/>
        <w:textAlignment w:val="center"/>
        <w:divId w:val="1128351561"/>
        <w:rPr>
          <w:rFonts w:ascii="Times New Roman" w:hAnsi="Times New Roman" w:cs="Times New Roman"/>
          <w:i/>
          <w:iCs/>
          <w:color w:val="000000"/>
          <w:sz w:val="24"/>
          <w:szCs w:val="24"/>
          <w:lang w:val="bg-BG"/>
        </w:rPr>
      </w:pPr>
      <w:r w:rsidRPr="00E809BF">
        <w:rPr>
          <w:rFonts w:ascii="Times New Roman" w:hAnsi="Times New Roman" w:cs="Times New Roman"/>
          <w:i/>
          <w:iCs/>
          <w:color w:val="000000"/>
          <w:sz w:val="24"/>
          <w:szCs w:val="24"/>
          <w:lang w:val="bg-BG"/>
        </w:rPr>
        <w:t>Обн. ДВ. бр.97 от 8 ноември 2013г.</w:t>
      </w:r>
      <w:r w:rsidRPr="00E809BF">
        <w:rPr>
          <w:rFonts w:ascii="Times New Roman" w:hAnsi="Times New Roman" w:cs="Times New Roman"/>
          <w:i/>
          <w:iCs/>
          <w:color w:val="000000"/>
          <w:sz w:val="24"/>
          <w:szCs w:val="24"/>
          <w:lang w:val="bg-BG"/>
        </w:rPr>
        <w:t xml:space="preserve">, </w:t>
      </w:r>
      <w:r w:rsidRPr="00E809BF">
        <w:rPr>
          <w:rFonts w:ascii="Times New Roman" w:hAnsi="Times New Roman" w:cs="Times New Roman"/>
          <w:i/>
          <w:iCs/>
          <w:color w:val="000000"/>
          <w:sz w:val="24"/>
          <w:szCs w:val="24"/>
          <w:lang w:val="bg-BG"/>
        </w:rPr>
        <w:t>изм. и доп. ДВ. бр.34 от 15 април 2014г.</w:t>
      </w:r>
      <w:r w:rsidRPr="00E809BF">
        <w:rPr>
          <w:rFonts w:ascii="Times New Roman" w:hAnsi="Times New Roman" w:cs="Times New Roman"/>
          <w:i/>
          <w:iCs/>
          <w:color w:val="000000"/>
          <w:sz w:val="24"/>
          <w:szCs w:val="24"/>
          <w:lang w:val="bg-BG"/>
        </w:rPr>
        <w:t xml:space="preserve">, </w:t>
      </w:r>
      <w:r w:rsidRPr="00E809BF">
        <w:rPr>
          <w:rFonts w:ascii="Times New Roman" w:hAnsi="Times New Roman" w:cs="Times New Roman"/>
          <w:i/>
          <w:iCs/>
          <w:color w:val="000000"/>
          <w:sz w:val="24"/>
          <w:szCs w:val="24"/>
          <w:lang w:val="bg-BG"/>
        </w:rPr>
        <w:t>изм. и доп. ДВ. бр.48 от 27 юни 20</w:t>
      </w:r>
      <w:bookmarkStart w:id="0" w:name="_GoBack"/>
      <w:bookmarkEnd w:id="0"/>
      <w:r w:rsidRPr="00E809BF">
        <w:rPr>
          <w:rFonts w:ascii="Times New Roman" w:hAnsi="Times New Roman" w:cs="Times New Roman"/>
          <w:i/>
          <w:iCs/>
          <w:color w:val="000000"/>
          <w:sz w:val="24"/>
          <w:szCs w:val="24"/>
          <w:lang w:val="bg-BG"/>
        </w:rPr>
        <w:t>15г.</w:t>
      </w:r>
      <w:r w:rsidRPr="00E809BF">
        <w:rPr>
          <w:rFonts w:ascii="Times New Roman" w:hAnsi="Times New Roman" w:cs="Times New Roman"/>
          <w:i/>
          <w:iCs/>
          <w:color w:val="000000"/>
          <w:sz w:val="24"/>
          <w:szCs w:val="24"/>
          <w:lang w:val="bg-BG"/>
        </w:rPr>
        <w:t xml:space="preserve">, </w:t>
      </w:r>
      <w:r w:rsidRPr="00E809BF">
        <w:rPr>
          <w:rFonts w:ascii="Times New Roman" w:hAnsi="Times New Roman" w:cs="Times New Roman"/>
          <w:i/>
          <w:iCs/>
          <w:color w:val="000000"/>
          <w:sz w:val="24"/>
          <w:szCs w:val="24"/>
          <w:lang w:val="bg-BG"/>
        </w:rPr>
        <w:t>изм. и доп. ДВ. бр.45 от 14 юни 2016г.</w:t>
      </w:r>
      <w:r w:rsidRPr="00E809BF">
        <w:rPr>
          <w:rFonts w:ascii="Times New Roman" w:hAnsi="Times New Roman" w:cs="Times New Roman"/>
          <w:i/>
          <w:iCs/>
          <w:color w:val="000000"/>
          <w:sz w:val="24"/>
          <w:szCs w:val="24"/>
          <w:lang w:val="bg-BG"/>
        </w:rPr>
        <w:t xml:space="preserve">, </w:t>
      </w:r>
      <w:r w:rsidRPr="00E809BF">
        <w:rPr>
          <w:rFonts w:ascii="Times New Roman" w:hAnsi="Times New Roman" w:cs="Times New Roman"/>
          <w:i/>
          <w:iCs/>
          <w:color w:val="000000"/>
          <w:sz w:val="24"/>
          <w:szCs w:val="24"/>
          <w:lang w:val="bg-BG"/>
        </w:rPr>
        <w:t>изм. и доп. ДВ. бр.45 от 6 юни 2017г.</w:t>
      </w:r>
      <w:r w:rsidRPr="00E809BF">
        <w:rPr>
          <w:rFonts w:ascii="Times New Roman" w:hAnsi="Times New Roman" w:cs="Times New Roman"/>
          <w:i/>
          <w:iCs/>
          <w:color w:val="000000"/>
          <w:sz w:val="24"/>
          <w:szCs w:val="24"/>
          <w:lang w:val="bg-BG"/>
        </w:rPr>
        <w:t xml:space="preserve">, </w:t>
      </w:r>
      <w:r w:rsidRPr="00E809BF">
        <w:rPr>
          <w:rFonts w:ascii="Times New Roman" w:hAnsi="Times New Roman" w:cs="Times New Roman"/>
          <w:i/>
          <w:iCs/>
          <w:color w:val="000000"/>
          <w:sz w:val="24"/>
          <w:szCs w:val="24"/>
          <w:lang w:val="bg-BG"/>
        </w:rPr>
        <w:t xml:space="preserve">изм. и доп. </w:t>
      </w:r>
      <w:r w:rsidRPr="00E809BF">
        <w:rPr>
          <w:rFonts w:ascii="Times New Roman" w:hAnsi="Times New Roman" w:cs="Times New Roman"/>
          <w:i/>
          <w:iCs/>
          <w:color w:val="000000"/>
          <w:sz w:val="24"/>
          <w:szCs w:val="24"/>
          <w:lang w:val="bg-BG"/>
        </w:rPr>
        <w:t>ДВ. бр.57 от 10 юли 2018г.</w:t>
      </w:r>
      <w:r w:rsidRPr="00E809BF">
        <w:rPr>
          <w:rFonts w:ascii="Times New Roman" w:hAnsi="Times New Roman" w:cs="Times New Roman"/>
          <w:i/>
          <w:iCs/>
          <w:color w:val="000000"/>
          <w:sz w:val="24"/>
          <w:szCs w:val="24"/>
          <w:lang w:val="bg-BG"/>
        </w:rPr>
        <w:t xml:space="preserve">, </w:t>
      </w:r>
      <w:r w:rsidRPr="00E809BF">
        <w:rPr>
          <w:rFonts w:ascii="Times New Roman" w:hAnsi="Times New Roman" w:cs="Times New Roman"/>
          <w:i/>
          <w:iCs/>
          <w:color w:val="000000"/>
          <w:sz w:val="24"/>
          <w:szCs w:val="24"/>
          <w:lang w:val="bg-BG"/>
        </w:rPr>
        <w:t>изм. и доп. ДВ. бр.45 от 7 юни 2019г.</w:t>
      </w:r>
      <w:r w:rsidRPr="00E809BF">
        <w:rPr>
          <w:rFonts w:ascii="Times New Roman" w:hAnsi="Times New Roman" w:cs="Times New Roman"/>
          <w:i/>
          <w:iCs/>
          <w:color w:val="000000"/>
          <w:sz w:val="24"/>
          <w:szCs w:val="24"/>
          <w:lang w:val="bg-BG"/>
        </w:rPr>
        <w:t xml:space="preserve">, </w:t>
      </w:r>
      <w:r w:rsidRPr="00E809BF">
        <w:rPr>
          <w:rFonts w:ascii="Times New Roman" w:hAnsi="Times New Roman" w:cs="Times New Roman"/>
          <w:i/>
          <w:iCs/>
          <w:color w:val="000000"/>
          <w:sz w:val="24"/>
          <w:szCs w:val="24"/>
          <w:lang w:val="bg-BG"/>
        </w:rPr>
        <w:t>изм. и доп. ДВ. бр.56 от 16 юли 2019г.</w:t>
      </w:r>
      <w:r w:rsidRPr="00E809BF">
        <w:rPr>
          <w:rFonts w:ascii="Times New Roman" w:hAnsi="Times New Roman" w:cs="Times New Roman"/>
          <w:i/>
          <w:iCs/>
          <w:color w:val="000000"/>
          <w:sz w:val="24"/>
          <w:szCs w:val="24"/>
          <w:lang w:val="bg-BG"/>
        </w:rPr>
        <w:t xml:space="preserve">, </w:t>
      </w:r>
      <w:r w:rsidRPr="00E809BF">
        <w:rPr>
          <w:rFonts w:ascii="Times New Roman" w:hAnsi="Times New Roman" w:cs="Times New Roman"/>
          <w:i/>
          <w:iCs/>
          <w:color w:val="000000"/>
          <w:sz w:val="24"/>
          <w:szCs w:val="24"/>
          <w:lang w:val="bg-BG"/>
        </w:rPr>
        <w:t>изм. и доп. ДВ. бр.40 от 5 май 2020г.</w:t>
      </w:r>
      <w:r w:rsidRPr="00E809BF">
        <w:rPr>
          <w:rFonts w:ascii="Times New Roman" w:hAnsi="Times New Roman" w:cs="Times New Roman"/>
          <w:i/>
          <w:iCs/>
          <w:color w:val="000000"/>
          <w:sz w:val="24"/>
          <w:szCs w:val="24"/>
          <w:lang w:val="bg-BG"/>
        </w:rPr>
        <w:t xml:space="preserve">, </w:t>
      </w:r>
      <w:r w:rsidRPr="00E809BF">
        <w:rPr>
          <w:rFonts w:ascii="Times New Roman" w:hAnsi="Times New Roman" w:cs="Times New Roman"/>
          <w:i/>
          <w:iCs/>
          <w:color w:val="000000"/>
          <w:sz w:val="24"/>
          <w:szCs w:val="24"/>
          <w:lang w:val="bg-BG"/>
        </w:rPr>
        <w:t>изм. и доп. ДВ. бр.91 от 2 ноември 2021г.</w:t>
      </w:r>
      <w:r w:rsidRPr="00E809BF">
        <w:rPr>
          <w:rFonts w:ascii="Times New Roman" w:hAnsi="Times New Roman" w:cs="Times New Roman"/>
          <w:i/>
          <w:iCs/>
          <w:color w:val="000000"/>
          <w:sz w:val="24"/>
          <w:szCs w:val="24"/>
          <w:lang w:val="bg-BG"/>
        </w:rPr>
        <w:t xml:space="preserve">, </w:t>
      </w:r>
      <w:r w:rsidRPr="00E809BF">
        <w:rPr>
          <w:rFonts w:ascii="Times New Roman" w:hAnsi="Times New Roman" w:cs="Times New Roman"/>
          <w:i/>
          <w:iCs/>
          <w:color w:val="000000"/>
          <w:sz w:val="24"/>
          <w:szCs w:val="24"/>
          <w:lang w:val="bg-BG"/>
        </w:rPr>
        <w:t>изм. ДВ. бр.41 от 3 юни 2022г.</w:t>
      </w:r>
      <w:r w:rsidRPr="00E809BF">
        <w:rPr>
          <w:rFonts w:ascii="Times New Roman" w:hAnsi="Times New Roman" w:cs="Times New Roman"/>
          <w:i/>
          <w:iCs/>
          <w:color w:val="000000"/>
          <w:sz w:val="24"/>
          <w:szCs w:val="24"/>
          <w:lang w:val="bg-BG"/>
        </w:rPr>
        <w:t xml:space="preserve">, </w:t>
      </w:r>
      <w:r w:rsidRPr="00E809BF">
        <w:rPr>
          <w:rFonts w:ascii="Times New Roman" w:hAnsi="Times New Roman" w:cs="Times New Roman"/>
          <w:i/>
          <w:iCs/>
          <w:color w:val="000000"/>
          <w:sz w:val="24"/>
          <w:szCs w:val="24"/>
          <w:lang w:val="bg-BG"/>
        </w:rPr>
        <w:t>изм. и доп. ДВ. бр.85 от 25 октомвр</w:t>
      </w:r>
      <w:r w:rsidRPr="00E809BF">
        <w:rPr>
          <w:rFonts w:ascii="Times New Roman" w:hAnsi="Times New Roman" w:cs="Times New Roman"/>
          <w:i/>
          <w:iCs/>
          <w:color w:val="000000"/>
          <w:sz w:val="24"/>
          <w:szCs w:val="24"/>
          <w:lang w:val="bg-BG"/>
        </w:rPr>
        <w:t>и 2022г.</w:t>
      </w:r>
      <w:r w:rsidRPr="00E809BF">
        <w:rPr>
          <w:rFonts w:ascii="Times New Roman" w:hAnsi="Times New Roman" w:cs="Times New Roman"/>
          <w:i/>
          <w:iCs/>
          <w:color w:val="000000"/>
          <w:sz w:val="24"/>
          <w:szCs w:val="24"/>
          <w:lang w:val="bg-BG"/>
        </w:rPr>
        <w:t xml:space="preserve">, </w:t>
      </w:r>
      <w:r w:rsidRPr="00E809BF">
        <w:rPr>
          <w:rFonts w:ascii="Times New Roman" w:hAnsi="Times New Roman" w:cs="Times New Roman"/>
          <w:i/>
          <w:iCs/>
          <w:color w:val="000000"/>
          <w:sz w:val="24"/>
          <w:szCs w:val="24"/>
          <w:lang w:val="bg-BG"/>
        </w:rPr>
        <w:t>изм. и доп. ДВ. бр.28 от 28 март 2023г.</w:t>
      </w:r>
      <w:r w:rsidRPr="00E809BF">
        <w:rPr>
          <w:rFonts w:ascii="Times New Roman" w:hAnsi="Times New Roman" w:cs="Times New Roman"/>
          <w:i/>
          <w:iCs/>
          <w:color w:val="000000"/>
          <w:sz w:val="24"/>
          <w:szCs w:val="24"/>
          <w:lang w:val="bg-BG"/>
        </w:rPr>
        <w:t xml:space="preserve">, </w:t>
      </w:r>
      <w:r w:rsidRPr="00E809BF">
        <w:rPr>
          <w:rFonts w:ascii="Times New Roman" w:hAnsi="Times New Roman" w:cs="Times New Roman"/>
          <w:i/>
          <w:iCs/>
          <w:color w:val="000000"/>
          <w:sz w:val="24"/>
          <w:szCs w:val="24"/>
          <w:lang w:val="bg-BG"/>
        </w:rPr>
        <w:t>изм. и доп. ДВ. бр.100 от 1 декември 2023г.</w:t>
      </w:r>
      <w:r w:rsidRPr="00E809BF">
        <w:rPr>
          <w:rFonts w:ascii="Times New Roman" w:hAnsi="Times New Roman" w:cs="Times New Roman"/>
          <w:i/>
          <w:iCs/>
          <w:color w:val="000000"/>
          <w:sz w:val="24"/>
          <w:szCs w:val="24"/>
          <w:lang w:val="bg-BG"/>
        </w:rPr>
        <w:t xml:space="preserve">, </w:t>
      </w:r>
      <w:r w:rsidRPr="00E809BF">
        <w:rPr>
          <w:rFonts w:ascii="Times New Roman" w:hAnsi="Times New Roman" w:cs="Times New Roman"/>
          <w:i/>
          <w:iCs/>
          <w:color w:val="000000"/>
          <w:sz w:val="24"/>
          <w:szCs w:val="24"/>
          <w:lang w:val="bg-BG"/>
        </w:rPr>
        <w:t>изм. ДВ. бр.8 от 28 януари 2025г.</w:t>
      </w:r>
      <w:r w:rsidRPr="00E809BF">
        <w:rPr>
          <w:rFonts w:ascii="Times New Roman" w:hAnsi="Times New Roman" w:cs="Times New Roman"/>
          <w:i/>
          <w:iCs/>
          <w:color w:val="000000"/>
          <w:sz w:val="24"/>
          <w:szCs w:val="24"/>
          <w:lang w:val="bg-BG"/>
        </w:rPr>
        <w:t xml:space="preserve">, </w:t>
      </w:r>
      <w:r w:rsidRPr="00E809BF">
        <w:rPr>
          <w:rFonts w:ascii="Times New Roman" w:hAnsi="Times New Roman" w:cs="Times New Roman"/>
          <w:b/>
          <w:bCs/>
          <w:i/>
          <w:iCs/>
          <w:color w:val="0086C6"/>
          <w:sz w:val="24"/>
          <w:szCs w:val="24"/>
          <w:lang w:val="bg-BG"/>
        </w:rPr>
        <w:t>изм. и доп. ДВ. бр.30 от 8 април 2025г.</w:t>
      </w:r>
    </w:p>
    <w:p w:rsidR="00000000" w:rsidRPr="00E809BF" w:rsidRDefault="00BD0DE1">
      <w:pPr>
        <w:spacing w:before="100" w:beforeAutospacing="1" w:after="100" w:afterAutospacing="1" w:line="240" w:lineRule="auto"/>
        <w:jc w:val="center"/>
        <w:textAlignment w:val="center"/>
        <w:divId w:val="1175656226"/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</w:pPr>
      <w:r w:rsidRPr="00E809BF"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  <w:t>Глава първа.</w:t>
      </w:r>
      <w:r w:rsidRPr="00E809BF"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  <w:br/>
        <w:t>ОБЩИ ПОЛОЖЕНИЯ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969781549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Чл. 1. С наредбата се уреждат: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756756911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1. вписването и отписван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ето на сортовете растения във и от официалната сортова листа;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36688123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2. (доп. - ДВ, бр. 56 от 2019 г., в сила от 16.07.2019 г.) изпитването на сортовете земеделски растения с цел признаване за вписване в Официалната сортова листа на Република България съгласно чл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 4, т. 1 от Закона за посевния и посадъчния материал (ЗППМ) и/или провеждане на експертиза по същество за получаване на правна закрила съгласно чл. 38 от Закона за закрила на новите сортове растения и породи животни (ЗЗНСРПЖ);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356617363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3. (изм. и доп. - ДВ, бр. 56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от 2019 г., в сила от 16.07.2019 г.) публикуването на официалната сортова листа и бюлетин с резултати от сортоизпитването на новопризнатите сортове съгласно чл. 13, ал. 9 и чл. 25, ал. 1 от ЗППМ;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435054612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4. воденето на регистър на заявените за изпитване и на приз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натите сортове земеделски растения по чл. 4, т. 2 ЗППМ.</w:t>
      </w:r>
    </w:p>
    <w:p w:rsidR="00000000" w:rsidRPr="00E809BF" w:rsidRDefault="00BD0DE1">
      <w:pPr>
        <w:spacing w:after="120" w:line="240" w:lineRule="auto"/>
        <w:ind w:firstLine="1155"/>
        <w:jc w:val="both"/>
        <w:textAlignment w:val="center"/>
        <w:divId w:val="1026175917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E809BF" w:rsidRDefault="00BD0DE1">
      <w:pPr>
        <w:spacing w:before="100" w:beforeAutospacing="1" w:after="100" w:afterAutospacing="1" w:line="240" w:lineRule="auto"/>
        <w:jc w:val="center"/>
        <w:textAlignment w:val="center"/>
        <w:divId w:val="345905526"/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</w:pPr>
      <w:r w:rsidRPr="00E809BF"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  <w:t>Глава втора.</w:t>
      </w:r>
      <w:r w:rsidRPr="00E809BF"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  <w:br/>
        <w:t>СЪДЪРЖАНИЕ НА ОФИЦИАЛНАТА СОРТОВА ЛИСТА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460687502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Чл. 2. Официалната сортова листа е каталог, състоящ се от списък А и списък Б.</w:t>
      </w:r>
    </w:p>
    <w:p w:rsidR="00000000" w:rsidRPr="00E809BF" w:rsidRDefault="00BD0DE1">
      <w:pPr>
        <w:spacing w:after="120" w:line="240" w:lineRule="auto"/>
        <w:ind w:firstLine="1155"/>
        <w:jc w:val="both"/>
        <w:textAlignment w:val="center"/>
        <w:divId w:val="1073115592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698554602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lastRenderedPageBreak/>
        <w:t>Чл. 3. (1) В списък А на официалната сортова листа се вписват с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ортовете от видове земеделски растения, посочени в приложение № 1, които отговарят на изискванията за различимост, хомогенност и стабилност (РХС) и на изискванията за биологични и стопански качества (БСК) за почвеноклиматичните условия на Република Българи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я.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61351608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(2) (Доп. - ДВ, бр. 56 от 2019 г., в сила от 16.07.2019 г.) Сортовете от видовете земеделски растения, включени в Общия каталог на Европейския съюз (ЕС) за зърнени, фуражни, маслодайни и влакнодайни култури, цвекло и картофи, се вписват в списък А на оф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ициалната сортова листа само ако отговарят на изискванията за БСК за почвеноклиматичните условия на страната.</w:t>
      </w:r>
    </w:p>
    <w:p w:rsidR="00000000" w:rsidRPr="00E809BF" w:rsidRDefault="00BD0DE1">
      <w:pPr>
        <w:spacing w:after="120" w:line="240" w:lineRule="auto"/>
        <w:ind w:firstLine="1155"/>
        <w:jc w:val="both"/>
        <w:textAlignment w:val="center"/>
        <w:divId w:val="1157309829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917745325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Чл. 4. (1) В списък Б на официалната сортова листа се вписват сортовете от видовете декоративни, медицински и ароматни растения, които отговарят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на изискванията за РХС и не се изпитват за БСК за почвеноклиматичните условия на Република България.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641229766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(2) (Доп. - ДВ, бр. 40 от 2020 г., в сила от 05.05.2020 г.) В списък Б се вписват и сортовете от видовете зеленчукови растения, овощни видове и лоза, коит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о отговарят на изискванията за РХС. По преценка на заявителя (селекционера) на сорта могат да се извършат изпитвания за БСК за почвеноклиматичните условия на Република България.</w:t>
      </w:r>
    </w:p>
    <w:p w:rsidR="00000000" w:rsidRPr="00E809BF" w:rsidRDefault="00BD0DE1">
      <w:pPr>
        <w:spacing w:after="120" w:line="240" w:lineRule="auto"/>
        <w:ind w:firstLine="1155"/>
        <w:jc w:val="both"/>
        <w:textAlignment w:val="center"/>
        <w:divId w:val="1487628855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534540902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Чл. 5. (1) Признатите сортове се вписват в списък А и списък Б на официалнат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а сортова листа за период: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744450788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1. двадесет години - за сортовете от овощни видове и лоза;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199322143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2. десет години - за сортовете от останалите видове растения.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286470208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(2) Вписването на даден сорт може да бъде подновявано през определени интервали, ако този сорт все още се от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глежда в размер, който оправдава това, или ако трябва да бъде запазен в интерес на съхраняването на генетичните ресурси и при условие, че изискванията за различимост, хомогенност и стабилност все още са изпълнени.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624703783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(3) (Изм. - ДВ, бр. 48 от 2015 г., в сила 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от 27.06.2015 г., изм. - ДВ, бр. 45 от 2019 г., в сила от 07.06.2019 г.) Заявлението за подновяване съгласно приложение № 2 се подава не по-късно от две години преди изтичане на срока по ал. 1.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441193616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(4) (Изм. - ДВ, бр. 45 от 2019 г., в сила от 07.06.2019 г., из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м. - ДВ, бр. 56 от 2019 г., в сила от 16.07.2019 г.) Периодът на валидност на вписването се удължава за сроковете по ал. 1.</w:t>
      </w:r>
    </w:p>
    <w:p w:rsidR="00000000" w:rsidRPr="00E809BF" w:rsidRDefault="00BD0DE1">
      <w:pPr>
        <w:spacing w:after="120" w:line="240" w:lineRule="auto"/>
        <w:ind w:firstLine="1155"/>
        <w:jc w:val="both"/>
        <w:textAlignment w:val="center"/>
        <w:divId w:val="1658681603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30817233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Чл. 6. (1) В официалната сортова листа се вписват: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670639601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1. научното име на таксона;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736509724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2. (изм. - ДВ, бр. 56 от 2019 г., в сила от 16.07.2019 г.) обозначението на сорта с код или с наименование, изписано на кирилица, когато е приложимо и на латиница;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805854919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3. специфичните стопански характеристики на сорта;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540096549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4. името и адресът на: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807769986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а) заявителя за вп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исване на сорта в официалната сортова листа;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749036133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lastRenderedPageBreak/>
        <w:t>б) лицето или лицата, които извършват сортоподдържане;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12331053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в) притежателя на сертификата за правна закрила на сорта;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876116688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5. годината на признаване и вписване на сорта в официалната сортова листа.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413749842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(2) При промяна на обст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оятелствата по ал. 1 заявителят е длъжен в едномесечен срок от настъпването им да ги заяви пред Изпълнителната агенция по сортоизпитване, апробация и семеконтрол (ИАСАС).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738985054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(3) Ако сортът е генетично модифициран, това обстоятелство задължително се вписва в о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фициалната сортова листа.</w:t>
      </w:r>
    </w:p>
    <w:p w:rsidR="00000000" w:rsidRPr="00E809BF" w:rsidRDefault="00BD0DE1">
      <w:pPr>
        <w:spacing w:after="120" w:line="240" w:lineRule="auto"/>
        <w:ind w:firstLine="1155"/>
        <w:jc w:val="both"/>
        <w:textAlignment w:val="center"/>
        <w:divId w:val="200483356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646279305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Чл. 7. Ако вписаното в регистъра на Патентното ведомство наименование се замени с друго или ако за един вписан в сортовата листа сорт се предостави правна закрила съгласно Закона за закрила на новите сортове растения и породи жи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вотни (ЗЗНСРПЖ) под друго наименование, сортът се вписва в официалната сортова листа под новото наименование.</w:t>
      </w:r>
    </w:p>
    <w:p w:rsidR="00000000" w:rsidRPr="00E809BF" w:rsidRDefault="00BD0DE1">
      <w:pPr>
        <w:spacing w:after="120" w:line="240" w:lineRule="auto"/>
        <w:ind w:firstLine="1155"/>
        <w:jc w:val="both"/>
        <w:textAlignment w:val="center"/>
        <w:divId w:val="189438837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906841829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Чл. 8. (Изм. - ДВ, бр. 56 от 2019 г., в сила от 16.07.2019 г., изм. - ДВ, бр. 8 от 2025 г., в сила от 28.01.2025 г.) Наименованията на сортовете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трябва да са в съответствие с чл. 63 на Регламент (ЕО) № 2100/94 на Съвета от 27 юли 1994 г. относно правната закрила на Общността на сортовете растения и с Регламент за изпълнение (ЕС) 2021/384 на Комисията от 3 март 2021 г. относно допустимостта на наим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енованията на сортовете земеделски растителни видове и зеленчукови видове и за отмяна на Регламент (ЕО) № 637/2009 (ОВ, L 74, 4.03.2021 г.).</w:t>
      </w:r>
    </w:p>
    <w:p w:rsidR="00000000" w:rsidRPr="00E809BF" w:rsidRDefault="00BD0DE1">
      <w:pPr>
        <w:spacing w:after="120" w:line="240" w:lineRule="auto"/>
        <w:ind w:firstLine="1155"/>
        <w:jc w:val="both"/>
        <w:textAlignment w:val="center"/>
        <w:divId w:val="121191152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E809BF" w:rsidRDefault="00BD0DE1">
      <w:pPr>
        <w:spacing w:before="100" w:beforeAutospacing="1" w:after="100" w:afterAutospacing="1" w:line="240" w:lineRule="auto"/>
        <w:jc w:val="center"/>
        <w:textAlignment w:val="center"/>
        <w:divId w:val="655646432"/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</w:pPr>
      <w:r w:rsidRPr="00E809BF"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  <w:t>Глава трета.</w:t>
      </w:r>
      <w:r w:rsidRPr="00E809BF"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  <w:br/>
        <w:t>УСЛОВИЯ И РЕД ЗА СОРТОИЗПИТВАНЕ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327711315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Чл. 9. (1) (Изм. - ДВ, бр. 45 от 2019 г., в сила от 07.06.2019 г., 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доп. - ДВ, бр. 85 от 2022 г., в сила от 25.10.2022 г.) Сортоизпитване за РХС и БСК се извършва въз основа на договор, сключен между заявителя за сортоизпитване и ИАСАС, след подадено заявление по образец съгласно приложение № 3 и попълнен технически въпрос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ник за РХС, когато е приложимо.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318605737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(2) (Изм. - ДВ, бр. 45 от 2019 г., в сила от 07.06.2019 г.) Заявление може да бъде подадено от: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72500561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1. селекционера на сорта;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2104376558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2. притежателя/заявителя за сертификат за правна закрила на сорта;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7250737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3. представители и правоприемници н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а лицата по т. 1 и 2.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777137606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(3) (Изм. - ДВ, бр. 45 от 2019 г., в сила от 07.06.2019 г.) Когато сортът е генетично модифициран, това обстоятелство се посочва в заявлението.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35901306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(4) За сортовете по ал. 3 заявителят спазва изискванията на Закона за генетично модифицира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ни организми.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72583346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(5) (Изм. - ДВ, бр. 45 от 2019 г., в сила от 07.06.2019 г., изм. - ДВ, бр. 91 от 2021 г., в сила от 02.11.2021 г.) Сортоизпитването на сортове от видовете по приложение № 1 за РХС и БСК трябва да започне едновременно, ако в момента на 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lastRenderedPageBreak/>
        <w:t>подаван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е на заявлението за сортоизпитване не са били заявявани за РХС в държава-членка на ЕС.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079641676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(6) Крайните срокове за сключване на договор за сортоизпитване са: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59152703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1. (изм. - ДВ, бр. 91 от 2021 г., в сила от 02.11.2021 г.) до 15 януари за видовете растения, чието от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глеждане налага ползване на полиетиленови оранжерии;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2038659574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2. до 15 август за зимна маслодайна рапица;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873302049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3. до 15 септември за есенните култури;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872843481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4. до 15 януари за ранните пролетни култури;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711418555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5. до 15 февруари за останалите пролетни култури;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697269297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6. до 30 септември за овощни видове растения, лоза, декоративни, ароматни и медицински видове растения - есенно засаждане;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460391839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7. до 28 февруари за овощни видове растения, лоза, декоративни, ароматни и медицински видове растения - пролетно засаждане.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781269639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8. (отм. 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- ДВ, бр. 57 от 2018 г., в сила от 10.07.2018 г.)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2004775458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(7) (Изм. и доп. - ДВ, бр. 45 от 2019 г., в сила от 07.06.2019 г., изм. - ДВ, бр. 91 от 2021 г., в сила от 02.11.2021 г.) Заявлението по ал. 1 се подава не по-късно от 10 работни дни преди изтичане на крайн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ия срок по ал. 6 лично, чрез пълномощник, по електронен път при условията и по реда на чл. 5 и 22 от Закона за електронното управление или чрез лицензиран пощенски оператор.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809178535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(8) Изпълнителната агенция по сортоизпитване, апробация и семеконтрол извършва про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верка на документите по ал. 1 за спазване на формалните изисквания.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128089392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(9) (Изм. - ДВ, бр. 45 от 2019 г., в сила от 07.06.2019 г., изм. - ДВ, бр. 91 от 2021 г., в сила от 02.11.2021 г.) Когато се установят несъответствия и/или непълноти в представената в заяв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лението информация, заявителят се уведомява за това и му се определя срок за отстраняването им, който не може да е по-кратък от 10 работни дни.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379281838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(10) (Изм. - ДВ, бр. 45 от 2019 г., в сила от 07.06.2019 г.) При неспазване на срока по ал. 9 заявлението се счи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та за оттеглено.</w:t>
      </w:r>
    </w:p>
    <w:p w:rsidR="00000000" w:rsidRPr="00E809BF" w:rsidRDefault="00BD0DE1">
      <w:pPr>
        <w:spacing w:after="120" w:line="240" w:lineRule="auto"/>
        <w:ind w:firstLine="1155"/>
        <w:jc w:val="both"/>
        <w:textAlignment w:val="center"/>
        <w:divId w:val="1747069833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843327866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Чл. 10. (1) Сортовете са различими, хомогенни и стабилни при условие, че отговарят на изискванията на чл. 9, 10 и 11 от Закона за закрила на новите сортове растения и породи животни.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940142726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(2) За установяване на различимостта ИАСАС поддържа ср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авнителна колекция от общоизвестни сортове.</w:t>
      </w:r>
    </w:p>
    <w:p w:rsidR="00000000" w:rsidRPr="00E809BF" w:rsidRDefault="00BD0DE1">
      <w:pPr>
        <w:spacing w:after="120" w:line="240" w:lineRule="auto"/>
        <w:ind w:firstLine="1155"/>
        <w:jc w:val="both"/>
        <w:textAlignment w:val="center"/>
        <w:divId w:val="1748570736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534613759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Чл. 11. (1) Сортовете отговарят на изискванията за БСК за почвеноклиматичните условия на страната, ако при сравняването им със сортовете стандарти показват при отглеждането им по-добри резултати по отношение на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добив и/или качество на продукцията по функционални направления.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498568103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(2) Ако изпитваните сортове не отговарят на сортовете стандарти по някои биологични и стопански качества, това може да бъде компенсирано с други техни изключителни характеристики - продуктив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ност, качествена характеристика, функционално направление и устойчивост на икономически важни болести и неприятели.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240795913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lastRenderedPageBreak/>
        <w:t>(3) Не се изпитват за БСК сортове от фуражни видове растения, за които заявителят декларира, че няма да се използват за фуражни цели.</w:t>
      </w:r>
    </w:p>
    <w:p w:rsidR="00000000" w:rsidRPr="00E809BF" w:rsidRDefault="00BD0DE1">
      <w:pPr>
        <w:spacing w:after="120" w:line="240" w:lineRule="auto"/>
        <w:ind w:firstLine="1155"/>
        <w:jc w:val="both"/>
        <w:textAlignment w:val="center"/>
        <w:divId w:val="197931464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488786995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Чл. 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12. (1) Сортоизпитването за РХС се извършва по протоколи на CPVO или по методики на UPOV.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088892916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(2) Сортовете от видовете растения, за които не съществуват протоколи на CPVO или методики на UPOV, се изпитват по национални методики за РХС, утвърдени от изпълнител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ния директор на ИАСАС.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853610825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(3) Сортоизпитването за БСК се извършва по методики и критерии, утвърдени от изпълнителния директор на ИАСАС.</w:t>
      </w:r>
    </w:p>
    <w:p w:rsidR="00000000" w:rsidRPr="00E809BF" w:rsidRDefault="00BD0DE1">
      <w:pPr>
        <w:spacing w:after="120" w:line="240" w:lineRule="auto"/>
        <w:ind w:firstLine="1155"/>
        <w:jc w:val="both"/>
        <w:textAlignment w:val="center"/>
        <w:divId w:val="450711023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773237891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Чл. 13. (1) (Изм. - ДВ, бр. 48 от 2015 г., в сила от 27.06.2015 г.) Изпълнителната агенция по сортоизпитване, апробация и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семеконтрол извършва изпитване на сортове от видовете земеделски растения, изброени в приложения № 4 и 5, с цел вписването им в Официалната сортова листа на Република България съгласно чл. 3, ал. 1 и 2 от Наредба № 77 от 2006 г. за признаване за вписване 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на нови сортове земеделски растителни видове, сортове за консервация, сортове за съхранение и сортове, развити с цел отглеждане при специфични условия, в Официалната сортова листа на Република България и Общия каталог на държавите - членки на ЕС (ДВ, бр. 5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 от 2006 г.), за да установи изпълнени ли са изискванията по отношение на минималния брой наблюдавани признаци и условия за изпитване.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038239688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(2) При сортоизпитването за РХС: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823883871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1. видовете, изброени в приложение № 4, трябва да отговарят на изискванията, определени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в Протоколите на CPVO за изпитване за различимост, хомогенност и стабилност;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607032176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2. видовете, изброени в приложение № 5, трябва да отговарят на изискванията, определени в Методиките на UPOV за изпитване за различимост, хомогенност и стабилност.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109399416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(3) Всички сор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тови признаци по смисъла на ал. 2, т. 1 и всички сортови признаци, обозначени със знак звездичка (*) в методиките, посочени в ал. 2, т. 2, се отчитат, при условие че наблюдението на даден признак не е възпрепятствано от изявата на всеки друг признак или от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условията на околната среда, при които се извежда опитът.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792898336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(4) Минималните изисквания за изпитване по отношение на видовете, изброени в приложения № 4 и № 5, отнасящи се до схемата на опита и условията на отглеждане, посочени в протоколите на CPVO или методиките на UPOV, се утвърждават от изпълнителния директор на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ИАСАС.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2119518179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(5) (Изм. - ДВ, бр. 48 от 2015 г., в сила от 27.06.2015 г.) При сортоизпитването за БСК видовете, изброени в приложенията по ал. 2, трябва да отговарят на изискванията, определени в приложение № 6, с изключение на тези по чл. 4, ал. 2 от Наредба № 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77 от 2006 г. за реда за признаване за вписване на нови сортове земеделски растителни видове, сортове за консервация, сортове за съхранение и сортове, развити с цел отглеждане при специфични условия, в Официалната сортова листа на Република България и Общи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я каталог на държавите - членки на ЕС.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756512458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lastRenderedPageBreak/>
        <w:t>(6) (Нова - ДВ, бр. 28 от 2023 г., в сила от 01.07.2023 г.) Биологичните сортове, подходящи за биологично производство, които принадлежат към видовете, изброени в приложение № 15, част А, може да отговарят на изискван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ията за хомогенност, изброени в част Б на посоченото приложение.</w:t>
      </w:r>
    </w:p>
    <w:p w:rsidR="00000000" w:rsidRPr="00E809BF" w:rsidRDefault="00BD0DE1">
      <w:pPr>
        <w:spacing w:after="120" w:line="240" w:lineRule="auto"/>
        <w:ind w:firstLine="1155"/>
        <w:jc w:val="both"/>
        <w:textAlignment w:val="center"/>
        <w:divId w:val="363142667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(7) (Нова - ДВ, бр. 28 от 2023 г., в сила от 01.07.2023 г.) По отношение на сортоизпитването за БСК подходящите за биологично производство биологични сортове, които принадлежат към видовете, 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изброени в приложение № 15, част А, може да отговарят на изискванията, определени в част В от посоченото приложение.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974918162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Чл. 14. (1) (Изм. - ДВ, бр. 48 от 2015 г., в сила от 27.06.2015 г., изм. - ДВ, бр. 56 от 2019 г., в сила от 16.07.2019 г.) Изпълнителната а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генция по сортоизпитване, апробация и семеконтрол извършва изпитване на сортове от видовете зеленчукови култури, изброени в приложения № 7 и 8, с цел вписването им в Официалната сортова листа на Република България, за да установи изпълнени ли са изисквания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та по отношение на минималния брой наблюдавани признаци и условия за изпитване.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036545122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(2) При сортоизпитването за РХС: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429469783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1. видовете, изброени в приложение № 7, трябва да отговарят на изискванията, определени в Протоколите на CPVO за изпитване за различимост, хомо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генност и стабилност;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230425969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2. видовете, изброени в приложение № 8, трябва да отговарят на изискванията, определени в Методиките на UPOV за изпитване за различимост, хомогенност и стабилност.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188904297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(3) Всички сортови признаци по смисъла на ал. 2, т. 1 и всички сортови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признаци, обозначени със знак звездичка (*) в методиките, посочени в ал. 2, т. 2, се използват, при условие че наблюдението на даден признак не е възпрепятствано от изявата на всеки друг признак или от условията на околната среда, при които се извежда опи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тът.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245504265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(4) Минималните изисквания за изпитване по отношение на видовете, изброени в приложенията по ал. 1, отнасящи се до схемата на опита и условията на отглеждане, посочени в протоколите на CPVO или методиките на UPOV, се утвърждават от изпълнителния дирек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тор на ИАСАС.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36076427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(5) (Нова - ДВ, бр. 28 от 2023 г., в сила от 01.07.2023 г.) Биологичните сортове, подходящи за биологично производство, които принадлежат към видовете, изброени в приложение № 16, част А, може да отговарят на изискванията за хомогенност, избр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оени в част Б на посоченото приложение.</w:t>
      </w:r>
    </w:p>
    <w:p w:rsidR="00000000" w:rsidRPr="00E809BF" w:rsidRDefault="00BD0DE1">
      <w:pPr>
        <w:spacing w:after="120" w:line="240" w:lineRule="auto"/>
        <w:ind w:firstLine="1155"/>
        <w:jc w:val="both"/>
        <w:textAlignment w:val="center"/>
        <w:divId w:val="1392579506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810950322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Чл. 15. (Доп. - ДВ, бр. 56 от 2019 г., в сила от 16.07.2019 г.) Изпълнителната агенция по сортоизпитване, апробация и семеконтрол извършва сортоизпитване за РХС на лоза за установяване изпълнението на минималния бр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ой признаци и минималните условия за изпитване, изброени в приложения № 9 и № 10.</w:t>
      </w:r>
    </w:p>
    <w:p w:rsidR="00000000" w:rsidRPr="00E809BF" w:rsidRDefault="00BD0DE1">
      <w:pPr>
        <w:spacing w:after="120" w:line="240" w:lineRule="auto"/>
        <w:ind w:firstLine="1155"/>
        <w:jc w:val="both"/>
        <w:textAlignment w:val="center"/>
        <w:divId w:val="45942502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237595859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Чл. 16. (Изм. и доп. - ДВ, бр. 56 от 2019 г., в сила от 16.07.2019 г., изм. - ДВ, бр. 91 от 2021 г., в сила от 02.11.2021 г., доп. - ДВ, бр. 28 от 2023 г., в сила от 28.03.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2023 г.) За сортоизпитване за РХС и БСК заявителят заплаща такси по Тарифата за таксите по чл. 6, ал. 7 от ЗППМ, които се събират от ИАСАС и суми по ценоразпис на услугите, утвърден от изпълнителния директор на ИАСАС, които се 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lastRenderedPageBreak/>
        <w:t>начисляват за извършване на о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ценки по показателите по т. 2, 3 и 4, изброени в приложение № 6, съгласно чл. 13, ал. 5.</w:t>
      </w:r>
    </w:p>
    <w:p w:rsidR="00000000" w:rsidRPr="00E809BF" w:rsidRDefault="00BD0DE1">
      <w:pPr>
        <w:spacing w:after="120" w:line="240" w:lineRule="auto"/>
        <w:ind w:firstLine="1155"/>
        <w:jc w:val="both"/>
        <w:textAlignment w:val="center"/>
        <w:divId w:val="209643353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05584846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Чл. 17. (1) (Изм. - ДВ, бр. 85 от 2022 г., в сила от 25.10.2022 г.) Сортоизпитването за РХС и БСК се извършва в опитните полета на ИАСАС.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427236142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(2) (Изм. - ДВ, бр. 57 от 2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018 г., в сила от 10.07.2018 г., изм. - ДВ, бр. 41 от 2022 г., в сила от 03.06.2022 г., доп. - ДВ, бр. 85 от 2022 г., в сила от 25.10.2022 г., изм. - ДВ, бр. 100 от 2023 г., в сила от 01.12.2023 г.) Сортоизпитването за БСК може да се извърши и от физически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и юридически лица, получили разрешение от министъра на земеделието и храните при условията на чл. 18, ал. 4 и имат издадено удостоверение за сортоизпитатели, издадено от ИАСАС по чл. 18, ал. 8 от ЗППМ.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871116885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(3) Изпълнителната агенция по сортоизпитване, апробац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ия и семеконтрол сключва договор с лицата по ал. 2 за извършване на сортоизпитване.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362851943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(4) Сортоизпитването за БСК на сортове лози и овощни видове може да се извърши и на насаждения, посочени от заявителя на територията на страната.</w:t>
      </w:r>
    </w:p>
    <w:p w:rsidR="00000000" w:rsidRPr="00E809BF" w:rsidRDefault="00BD0DE1">
      <w:pPr>
        <w:spacing w:after="120" w:line="240" w:lineRule="auto"/>
        <w:ind w:firstLine="1155"/>
        <w:jc w:val="both"/>
        <w:textAlignment w:val="center"/>
        <w:divId w:val="672805654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725056071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Чл. 18. (Изм. - ДВ, бр. 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45 от 2016 г., в сила от 14.06.2016 г.) (1) Срокът на сортоизпитването за РХС и БСК е не по-малък от две години, като: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21194869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1. за многогодишни житни и бобови треви срокът за сортоизпитване за БСК започва да тече една година след годината на засяването им;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589697723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2. (и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зм. - ДВ, бр. 91 от 2021 г., в сила от 02.11.2021 г.) за овощни, видове и лоза срокът за сортоизпитване за БСК започва да тече след встъпване на сорта в плододаване;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300353673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3. (нова - ДВ, бр. 57 от 2018 г., в сила от 10.07.2018 г.) за декоративни, медицински и ар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оматни растения срокът за сортоизпитване за РХС е с минимална продължителност една година, ако резултатите са убедителни и покриват изискванията на методиките на UPOV и протоколите на CPVO.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212814679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(2) Срокът за изпитване на сортовете за БСК може да бъде удължен д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о четири години, когато резултатите от изпитването варират през годините на сортоизпитването и заявителят желае продължаването му.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823887834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(3) (Изм. - ДВ, бр. 85 от 2022 г., в сила от 25.10.2022 г.) Заявителят може да оттегли или отложи изпитването на сорта в рамк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ите на една стопанска година, като писмено уведоми ИАСАС за това.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027365722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(4) (Изм. - ДВ, бр. 56 от 2019 г., в сила от 16.07.2019 г.) За резултатите от техническото изпитване за РХС ИАСАС изготвя междинен доклад съгласно приложение № 11.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033187977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(5) (Изм. - ДВ, бр. 45 от 2019 г., в сила от 07.06.2019 г.) За разглеждане на резултатите от сортоизпитването на сорта от експертна комисия заявителят подава заявление в ИАСАС.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972520421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(6) (Нова - ДВ, бр. 56 от 2019 г., в сила от 16.07.2019 г.) За разглеждане на р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езултатите от сортоизпитването за РХС от експертна комисия ИАСАС изготвя окончателен доклад съгласно приложение № 12.</w:t>
      </w:r>
    </w:p>
    <w:p w:rsidR="00000000" w:rsidRPr="00E809BF" w:rsidRDefault="00BD0DE1">
      <w:pPr>
        <w:spacing w:after="120" w:line="240" w:lineRule="auto"/>
        <w:ind w:firstLine="1155"/>
        <w:jc w:val="both"/>
        <w:textAlignment w:val="center"/>
        <w:divId w:val="577712388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948846964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Чл. 19. (Изм. - ДВ, бр. 56 от 2019 г., в сила от 16.07.2019 г.) (1) Изпълнителната агенция по сортоизпитване, апробация и семеконтрол пр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изнава 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lastRenderedPageBreak/>
        <w:t>окончателен доклад от техническото изпитване за РХС от официален орган на държава - членка на ЕС.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897159906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(2) За окончателния доклад по ал. 1 заявителят заплаща такса на офиса, провел техническото изпитване.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799713596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(3) (Отм. - ДВ, бр. 48 от 2015 г., в сила от 27.0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6.2015 г.)</w:t>
      </w:r>
    </w:p>
    <w:p w:rsidR="00000000" w:rsidRPr="00E809BF" w:rsidRDefault="00BD0DE1">
      <w:pPr>
        <w:spacing w:after="120" w:line="240" w:lineRule="auto"/>
        <w:ind w:firstLine="1155"/>
        <w:jc w:val="both"/>
        <w:textAlignment w:val="center"/>
        <w:divId w:val="171692611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E809BF" w:rsidRDefault="00BD0DE1">
      <w:pPr>
        <w:spacing w:after="120" w:line="240" w:lineRule="auto"/>
        <w:ind w:firstLine="1155"/>
        <w:jc w:val="both"/>
        <w:textAlignment w:val="center"/>
        <w:divId w:val="1931549766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Чл. 20. (Изм. - ДВ, бр. 48 от 2015 г., в сила от 27.06.2015 г., изм. - ДВ, бр. 57 от 2018 г., в сила от 10.07.2018 г.) При сортоизпитване за РХС на хибриди от земеделските видове растения по приложения № 4 и 5 заявителят предоставя за изпитван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е и родителските компоненти.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136607427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Чл. 21. (1) Заявителят предоставя в ИАСАС необходимото количество посевен или посадъчен материал, предназначен за сортоизпитването съгласно приложение № 13, при спазване на съответните митнически и фитосанитарни изисквания за т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ериторията на Република България.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46879236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(2) Количествата посевен и посадъчен материал по ал. 1 се доставят в ИАСАС в следните срокове: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893689216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1. (отм. - ДВ, бр. 91 от 2021 г., в сила от 02.11.2021 г.)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931279906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2. за видовете растения, чието отглеждане налага ползване на полиети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ленови оранжерии - до 15 януари;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370884927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3. за есенните видове растения - до 30 септември, за зимна маслодайна рапица - до 15 август;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439834665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4. за ранните пролетни видове растения - до 15 януари;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130704325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5. за останалите пролетни видове растения - до 28 февруари;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14645129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6. за овощните 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видове растения, лоза, декоративни, ароматни и медицински видове растения: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737167356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а) за есенно засаждане - до 20 октомври;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037661007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б) за пролетно засаждане - до 15 март;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044985383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7. за многогодишни треви - до 31 януари.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27722652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(3) (Доп. - ДВ, бр. 85 от 2022 г., в сила от 25.10.2022 г.) 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При неспазване на сроковете по ал. 2 процедурата по сортоизпитване се прекратява за съответната стопанска година.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254898858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(4) (Отм. - ДВ, бр. 56 от 2019 г., в сила от 16.07.2019 г.)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33086559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(5) Количествата посевен или посадъчен материал за сортоизпитване за БСК съгласно 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приложение № 13 се предоставят третирани с разрешени за употреба на територията на страната продукти.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79733862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(6) Всяко химическо третиране на семената по ал. 5 трябва да бъде отбелязано върху официалния етикет или върху етикет на заявителя, върху опаковката или в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ътре в нея.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050836516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(7) Количествата посевен материал за сортоизпитване за РХС и БСК се придружават от документ за посевни качества, предоставен от заявителя.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239947309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(8) Заявителят посочва следната информация върху етикета: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207230828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1. вид култура;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701906338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2. наименование на сорта и/или 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селекционен номер;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9795601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3. количество;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651249156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4. име на заявителя.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2124958662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lastRenderedPageBreak/>
        <w:t>(9) (Нова - ДВ, бр. 85 от 2022 г., в сила от 25.10.2022 г.) Количествата посевен или посадъчен материал за сортоизпитване за РХС и за извършване на оценка за устойчивост на вредни организми и проявление по отношение факторите на околната среда се предостав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ят нетретирани на адреса на ИАСАС.</w:t>
      </w:r>
    </w:p>
    <w:p w:rsidR="00000000" w:rsidRPr="00E809BF" w:rsidRDefault="00BD0DE1">
      <w:pPr>
        <w:spacing w:after="120" w:line="240" w:lineRule="auto"/>
        <w:ind w:firstLine="1155"/>
        <w:jc w:val="both"/>
        <w:textAlignment w:val="center"/>
        <w:divId w:val="439615635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453863178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Чл. 22. Изпълнителната агенция по сортоизпитване, апробация и семеконтрол ползва предоставения посевен или посадъчен материал само за целите на сортоизпитването.</w:t>
      </w:r>
    </w:p>
    <w:p w:rsidR="00000000" w:rsidRPr="00E809BF" w:rsidRDefault="00BD0DE1">
      <w:pPr>
        <w:spacing w:after="120" w:line="240" w:lineRule="auto"/>
        <w:ind w:firstLine="1155"/>
        <w:jc w:val="both"/>
        <w:textAlignment w:val="center"/>
        <w:divId w:val="199705833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683946813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Чл. 23. (1) Изпълнителната агенция по сортоизпитване, а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пробация и семеконтрол води регистър по чл. 4, т. 2 ЗППМ на заявените за изпитване сортове земеделски растения.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256865723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(2) В регистъра се вписват: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246816123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1. (изм. - ДВ, бр. 45 от 2019 г., в сила от 07.06.2019 г.) пореден номер на заявлението;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350374343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2. (изм. - ДВ, бр. 45 от 20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19 г., в сила от 07.06.2019 г.) дата на подаване на заявлението;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2077513658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3. номер на договора;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283731808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4. научно име на таксона;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996957099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5. наименование на сорта;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420610195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6. (отм. - ДВ, бр. 8 от 2025 г., в сила от 28.01.2025 г.)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501362768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7. име на заявителя и селекционера на сорта;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265164566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8. специфични 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характеристики на сорта, посочени от заявителя.</w:t>
      </w:r>
    </w:p>
    <w:p w:rsidR="00000000" w:rsidRPr="00E809BF" w:rsidRDefault="00BD0DE1">
      <w:pPr>
        <w:spacing w:after="120" w:line="240" w:lineRule="auto"/>
        <w:ind w:firstLine="1155"/>
        <w:jc w:val="both"/>
        <w:textAlignment w:val="center"/>
        <w:divId w:val="81325917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368027864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Чл. 24. В случай на природни бедствия и други независещи от сортоизпитателя причини, оказали негативно въздействие на изпитването, изпълнителният директор на ИАСАС назначава комисия, която извършва проверка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на място и уведомява възложителя или упълномощено от него лице за резултатите от проверката.</w:t>
      </w:r>
    </w:p>
    <w:p w:rsidR="00000000" w:rsidRPr="00E809BF" w:rsidRDefault="00BD0DE1">
      <w:pPr>
        <w:spacing w:after="120" w:line="240" w:lineRule="auto"/>
        <w:ind w:firstLine="1155"/>
        <w:jc w:val="both"/>
        <w:textAlignment w:val="center"/>
        <w:divId w:val="1756047997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238247052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Чл. 25. Заявителят може да посещава опитите за РХС и БСК след предварително уведомление до ИАСАС.</w:t>
      </w:r>
    </w:p>
    <w:p w:rsidR="00000000" w:rsidRPr="00E809BF" w:rsidRDefault="00BD0DE1">
      <w:pPr>
        <w:spacing w:after="120" w:line="240" w:lineRule="auto"/>
        <w:ind w:firstLine="1155"/>
        <w:jc w:val="both"/>
        <w:textAlignment w:val="center"/>
        <w:divId w:val="266278937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E809BF" w:rsidRDefault="00BD0DE1">
      <w:pPr>
        <w:spacing w:before="100" w:beforeAutospacing="1" w:after="100" w:afterAutospacing="1" w:line="240" w:lineRule="auto"/>
        <w:jc w:val="center"/>
        <w:textAlignment w:val="center"/>
        <w:divId w:val="390621783"/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</w:pPr>
      <w:r w:rsidRPr="00E809BF"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  <w:t>Глава четвърта.</w:t>
      </w:r>
      <w:r w:rsidRPr="00E809BF"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  <w:br/>
        <w:t>ПРИЗНАВАНЕ И ВПИСВАНЕ НА СОРТОВЕТЕ ЗЕМЕДЕЛСК</w:t>
      </w:r>
      <w:r w:rsidRPr="00E809BF"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  <w:t>И РАСТЕНИЯ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796801834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Чл. 26. (1) Признаването с цел вписване на сортовете земеделски растения в списък А и списък Б на официалната сортова листа се извършва от експертна комисия по съответните култури или групи култури, назначена от изпълнителния директор на ИАСАС 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съгласно чл. 20 ЗППМ.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165164821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(2) (Доп. - ДВ, бр. 56 от 2019 г., в сила от 16.07.2019 г.) Експертната комисия по ал. 1 взема решение относно признаване на сортове земеделски растения по чл. 38, ал. 8 и 12 ЗЗНСРПЖ и чл. 16 и 23 от ЗППМ.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428887426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lastRenderedPageBreak/>
        <w:t>(3) (Изм. - ДВ, бр. 48 от 20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15 г., в сила от 27.06.2015 г.) Експертната комисия за РХС и БСК осъществява дейността си по ред, определен в правилник, утвърден от изпълнителния директор на ИАСАС.</w:t>
      </w:r>
    </w:p>
    <w:p w:rsidR="00000000" w:rsidRPr="00E809BF" w:rsidRDefault="00BD0DE1">
      <w:pPr>
        <w:spacing w:after="120" w:line="240" w:lineRule="auto"/>
        <w:ind w:firstLine="1155"/>
        <w:jc w:val="both"/>
        <w:textAlignment w:val="center"/>
        <w:divId w:val="272713648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435205102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Чл. 27. (1) Определени от изпълнителния директор на ИАСАС длъжностни лица изготвят докла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ди за резултатите от изпитването за РХС и БСК, които се разглеждат от експертната комисия.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364404832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(2) (Изм. - ДВ, бр. 56 от 2019 г., в сила от 16.07.2019 г.) Окончателният доклад за техническо изпитване за РХС се изготвя съгласно чл. 18, ал. 6 в два екземпляра - 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един за ИАСАС и един за заявителя.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256282291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(3) (Изм. - ДВ, бр. 56 от 2019 г., в сила от 16.07.2019 г., изм. - ДВ, бр. 91 от 2021 г., в сила от 02.11.2021 г.) Изпълнителната агенция по сортоизпитване, апробация и семеконтрол предоставя окончателен доклад за техниче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ско изпитване при поискване от официален оторизиран орган на държава - членка на UPOV, след заплащане по ценоразпис на услугите по чл. 22, ал. 2 от ЗППМ.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990161624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(4) Докладът за БСК съдържа резултатите от изпитванията по приложение № 6 на чл. 13, ал. 5 и методиката за съответната култура.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557472318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(5) (Изм. - ДВ, бр. 56 от 2019 г., в сила от 16.07.2019 г.) Докладите по ал. 1 се изпращат на членовете на експертните комисии н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ай-късно 14 дни преди датите на заседанията им.</w:t>
      </w:r>
    </w:p>
    <w:p w:rsidR="00000000" w:rsidRPr="00E809BF" w:rsidRDefault="00BD0DE1">
      <w:pPr>
        <w:spacing w:after="120" w:line="240" w:lineRule="auto"/>
        <w:ind w:firstLine="1155"/>
        <w:jc w:val="both"/>
        <w:textAlignment w:val="center"/>
        <w:divId w:val="635722394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535773994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Чл. 28. (Изм. - ДВ, бр. 56 от 2019 г., в сила от 16.07.2019 г.) Решенията за признаване и вписване на генетично модифицирани сортове се вземат при спазване изискванията на Закона за генетично модифицираните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организми.</w:t>
      </w:r>
    </w:p>
    <w:p w:rsidR="00000000" w:rsidRPr="00E809BF" w:rsidRDefault="00BD0DE1">
      <w:pPr>
        <w:spacing w:after="120" w:line="240" w:lineRule="auto"/>
        <w:ind w:firstLine="1155"/>
        <w:jc w:val="both"/>
        <w:textAlignment w:val="center"/>
        <w:divId w:val="409234466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986008415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Чл. 29. (1) Когато решението на експертната комисия е сортът да не бъде признат и вписан в официалната сортова листа, ИАСАС в 15-дневен срок от вземане на решението писмено уведомява възложителя по договора за сортоизпитване, като посочва и м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отивите за непризнаването. 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2023774274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(2) Заявителят може да възрази писмено срещу решението на експертната комисия в едномесечен срок, считано от датата на уведомяването.</w:t>
      </w:r>
    </w:p>
    <w:p w:rsidR="00000000" w:rsidRPr="00E809BF" w:rsidRDefault="00BD0DE1">
      <w:pPr>
        <w:spacing w:after="120" w:line="240" w:lineRule="auto"/>
        <w:ind w:firstLine="1155"/>
        <w:jc w:val="both"/>
        <w:textAlignment w:val="center"/>
        <w:divId w:val="208959183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96796949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Чл. 30. (1) Възраженията срещу решенията на експертната комисия се разглеждат от комисия по 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възраженията, чийто състав се определя със заповед на изпълнителния директор на ИАСАС.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2083210491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(2) Комисията по възраженията се произнася с решение по възраженията в едномесечен срок от получаването им.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692411833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(3) Решенията на комисията по възраженията са окончателни.</w:t>
      </w:r>
    </w:p>
    <w:p w:rsidR="00000000" w:rsidRPr="00E809BF" w:rsidRDefault="00BD0DE1">
      <w:pPr>
        <w:spacing w:after="120" w:line="240" w:lineRule="auto"/>
        <w:ind w:firstLine="1155"/>
        <w:jc w:val="both"/>
        <w:textAlignment w:val="center"/>
        <w:divId w:val="2051371551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121148279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Чл. 31. (1) (Изм. - ДВ, бр. 57 от 2018 г., в сила от 10.07.2018 г., изм. - ДВ, бр. 41 от 2022 г., в сила от 03.06.2022 г., изм. - ДВ, бр. 100 от 2023 г., в сила от 01.12.2023 г.) Министърът на земеделието и храните със заповед утвърждава решението на комис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ията за признаване и вписване на сорта в официалната сортова листа или прави мотивиран отказ.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355882742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lastRenderedPageBreak/>
        <w:t>(2) В 15-дневен срок от постановяване на решението ИАСАС уведомява възложителя по договора за сортоизпитване.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86076395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(3) Заповедта или отказът на министъра по ал. 1 подл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ежи на обжалване по реда на Административнопроцесуалния кодекс.</w:t>
      </w:r>
    </w:p>
    <w:p w:rsidR="00000000" w:rsidRPr="00E809BF" w:rsidRDefault="00BD0DE1">
      <w:pPr>
        <w:spacing w:after="120" w:line="240" w:lineRule="auto"/>
        <w:ind w:firstLine="1155"/>
        <w:jc w:val="both"/>
        <w:textAlignment w:val="center"/>
        <w:divId w:val="1040399811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208432779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Чл. 32. (1) Изпълнителната агенция по сортоизпитване, апробация и семеконтрол изготвя и съхранява досиетата на признатите и вписани сортове.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95579926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(2) Досието по ал. 1 съдържа: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794403211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1. (изм. - ДВ, бр. 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45 от 2019 г., в сила от 07.06.2019 г., доп. - ДВ, бр. 56 от 2019 г., в сила от 16.07.2019 г.) подаденото заявление по образец и когато това е приложимо попълнения технически въпросник за РХС по чл. 9, ал. 1;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823308902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2. докладите за РХС и БСК, когато това е прилож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имо, на основание на който/които е признат сортът;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357052954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3. друга текуща информация, свързана с изпитването, признаването и вписването на сорта в официалната сортова листа.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610553104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(3) Досиетата се съхраняват в срок 10 години след отписването на сорта от официалната сор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това листа.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8864153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(4) В случай на непризнат или оттеглен от изпитване сорт, досиетата се съхраняват в срок 10 години от непризнаването или оттеглянето на сорта.</w:t>
      </w:r>
    </w:p>
    <w:p w:rsidR="00000000" w:rsidRPr="00E809BF" w:rsidRDefault="00BD0DE1">
      <w:pPr>
        <w:spacing w:after="120" w:line="240" w:lineRule="auto"/>
        <w:ind w:firstLine="1155"/>
        <w:jc w:val="both"/>
        <w:textAlignment w:val="center"/>
        <w:divId w:val="1411852126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491557583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Чл. 33. (1) Изпълнителната агенция по сортоизпитване, апробация и семеконтрол води регистър на приз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натите за вписване в официалната сортова листа сортове земеделски растения по чл. 4, т. 2 ЗППМ.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209074535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(2) Регистърът съдържа: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00528335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1. пореден номер на сорта;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742918872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2. научно име на таксона;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393042813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3. код и/или наименование, с което е изпитван сортът;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939176411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4. постоянно наименование на сорта;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707725784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5. дата и година на признаване;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667706711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6. (изм. - ДВ, бр. 57 от 2018 г., в сила от 10.07.2018 г., изм. - ДВ, бр. 41 от 2022 г., в сила от 03.06.2022 г., изм. - ДВ, бр. 100 от 2023 г., в сила от 01.12.2023 г.) номер на заповедта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на министъра на земеделието и храните за утвърждаване признаването на сорта;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604143069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7. заявител за сортоизпитване;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305162209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8. (нова - ДВ, бр. 85 от 2022 г., в сила от 25.10.2022 г.) специфични характеристики и/или условия, посочени при регистрацията на сорта.</w:t>
      </w:r>
    </w:p>
    <w:p w:rsidR="00000000" w:rsidRPr="00E809BF" w:rsidRDefault="00BD0DE1">
      <w:pPr>
        <w:spacing w:after="120" w:line="240" w:lineRule="auto"/>
        <w:ind w:firstLine="1155"/>
        <w:jc w:val="both"/>
        <w:textAlignment w:val="center"/>
        <w:divId w:val="1085570728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555506314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Чл. 34. 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(Изм. - ДВ, бр. 91 от 2021 г., в сила от 02.11.2021 г.) Изпълнителната агенция по сортоизпитване, апробация и семеконтрол съставя и публикува в официалния си сайт бюлетин с обобщените резултати от сортоизпитването за БСК на признатите сортове земеделски ра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стения след публикуване на официалната сортова листа по чл. 39.</w:t>
      </w:r>
    </w:p>
    <w:p w:rsidR="00000000" w:rsidRPr="00E809BF" w:rsidRDefault="00BD0DE1">
      <w:pPr>
        <w:spacing w:after="120" w:line="240" w:lineRule="auto"/>
        <w:ind w:firstLine="1155"/>
        <w:jc w:val="both"/>
        <w:textAlignment w:val="center"/>
        <w:divId w:val="357513058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E809BF" w:rsidRDefault="00BD0DE1">
      <w:pPr>
        <w:spacing w:before="100" w:beforeAutospacing="1" w:after="100" w:afterAutospacing="1" w:line="240" w:lineRule="auto"/>
        <w:jc w:val="center"/>
        <w:textAlignment w:val="center"/>
        <w:divId w:val="1254163944"/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</w:pPr>
      <w:r w:rsidRPr="00E809BF"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  <w:lastRenderedPageBreak/>
        <w:t>Глава пета.</w:t>
      </w:r>
      <w:r w:rsidRPr="00E809BF"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  <w:br/>
        <w:t>УСЛОВИЯ И РЕД ЗА ВПИСВАНЕ И ОТПИСВАНЕ НА ПРИЗНАТИТЕ СОРТОВЕ ЗЕМЕДЕЛСКИ РАСТЕНИЯ ВЪВ И ОТ ОФИЦИАЛНАТА СОРТОВА ЛИСТА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517935969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Чл. 35. (Изм. - ДВ, бр. 34 от 2014 г.) (1) (Изм. и доп. - ДВ, 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бр. 45 от 2019 г., в сила от 07.06.2019 г.) Вписването на признатите сортове земеделски растения в официалната сортова листа се извършва въз основа на подадено заявление в ИАСАС по образец съгласно приложение № 14. Заявлението се подава лично, чрез пълномо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щник, по електронен път при условията и по реда на чл. 5 и 22 от Закона за електронното управление или чрез лицензиран пощенски оператор.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801455939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(2) (Изм. - ДВ, бр. 45 от 2019 г., в сила от 07.06.2019 г.) Заявителят за вписване на сорта в официалната сортова лист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а ежегодно подава заявление за следващата година до 20 декември на текущата календарна година.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70433201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(3) (Изм. - ДВ, бр. 45 от 2019 г., в сила от 07.06.2019 г.) Когато сортът има действащ сертификат за правна закрила, заявление за вписване на сорта в списъци А и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Б се подава от притежателя на сертификата или от упълномощено от него лице.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31671440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(4) Заявителите по ал. 2 и 3 осигуряват сортоподдържане на заявените сортове.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589927761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(5) (Нова - ДВ, бр. 91 от 2021 г., в сила от 02.11.2021 г.) За вписване на сорта в официалната сортов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а листа за следващата година заявителят заплаща цена по ценоразписа по чл. 22, ал. 2 от ЗППМ.</w:t>
      </w:r>
    </w:p>
    <w:p w:rsidR="00000000" w:rsidRPr="00E809BF" w:rsidRDefault="00BD0DE1">
      <w:pPr>
        <w:spacing w:after="120" w:line="240" w:lineRule="auto"/>
        <w:ind w:firstLine="1155"/>
        <w:jc w:val="both"/>
        <w:textAlignment w:val="center"/>
        <w:divId w:val="1216508216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629019978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Чл. 36. (1) (Изм. - ДВ, бр. 45 от 2019 г., в сила от 07.06.2019 г.) При установяване на неточна, непълна и невярна информация в подаденото заявление ИАСАС дава 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на заявителя 10 работни дни срок за отстраняването ѝ.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871654307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(2) (Изм. - ДВ, бр. 45 от 2019 г., в сила от 07.06.2019 г.) При неспазване срока по ал. 1 заявлението се счита за оттеглено.</w:t>
      </w:r>
    </w:p>
    <w:p w:rsidR="00000000" w:rsidRPr="00E809BF" w:rsidRDefault="00BD0DE1">
      <w:pPr>
        <w:spacing w:after="120" w:line="240" w:lineRule="auto"/>
        <w:ind w:firstLine="1155"/>
        <w:jc w:val="both"/>
        <w:textAlignment w:val="center"/>
        <w:divId w:val="2073699145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022972116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Чл. 37. Процедурата по признаването на сортовете се прекратява, когато: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767462203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1. 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заявителят за сортоизпитване не е имал право да заявява сорта за изпитване с цел признаването и вписването му в официалната сортова листа;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559704066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2. по време на изпитването, признаването и вписването на сорта са предоставени неверни сведения, от които зависи приз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наването и вписването;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528223498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3. ако за даден сорт се установи, че са налице рискове за човешкото здраве и/или околната среда и че предприетите мерки за защита са недостатъчни или неефективни;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875117019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4. изискванията по чл. 5, ал. 2 не са изпълнени.</w:t>
      </w:r>
    </w:p>
    <w:p w:rsidR="00000000" w:rsidRPr="00E809BF" w:rsidRDefault="00BD0DE1">
      <w:pPr>
        <w:spacing w:after="120" w:line="240" w:lineRule="auto"/>
        <w:ind w:firstLine="1155"/>
        <w:jc w:val="both"/>
        <w:textAlignment w:val="center"/>
        <w:divId w:val="827281154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356736787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Чл. 38. Признатите 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сортове се отписват от официалната сортова листа в следните случаи: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2064979345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1. (изм. - ДВ, бр. 45 от 2019 г., в сила от 07.06.2019 г.) не е подадено заявление по чл. 5, ал. 3;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851065613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2. при прекратяване на процедурата по признаването по чл. 37;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13752839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3. по искане на заявителя.</w:t>
      </w:r>
    </w:p>
    <w:p w:rsidR="00000000" w:rsidRPr="00E809BF" w:rsidRDefault="00BD0DE1">
      <w:pPr>
        <w:spacing w:after="120" w:line="240" w:lineRule="auto"/>
        <w:ind w:firstLine="1155"/>
        <w:jc w:val="both"/>
        <w:textAlignment w:val="center"/>
        <w:divId w:val="29188167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990867403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Чл. 39. (Изм. - ДВ, бр. 91 от 2021 г., в сила от 02.11.2021 г.) Официалната сортова листа се публикува ежегодно на интернет страницата на ИАСАС, допълва се периодично с признати за вписване сортове и информацията се изпраща за публикуване в каталозите н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а ЕС.</w:t>
      </w:r>
    </w:p>
    <w:p w:rsidR="00000000" w:rsidRPr="00E809BF" w:rsidRDefault="00BD0DE1">
      <w:pPr>
        <w:spacing w:after="120" w:line="240" w:lineRule="auto"/>
        <w:ind w:firstLine="1155"/>
        <w:jc w:val="both"/>
        <w:textAlignment w:val="center"/>
        <w:divId w:val="1580948196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E809BF" w:rsidRDefault="00BD0DE1">
      <w:pPr>
        <w:spacing w:before="100" w:beforeAutospacing="1" w:after="240" w:line="240" w:lineRule="auto"/>
        <w:jc w:val="center"/>
        <w:textAlignment w:val="center"/>
        <w:divId w:val="182598471"/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</w:pPr>
      <w:r w:rsidRPr="00E809BF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>Допълнителни разпоредби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656692356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§ 1. По смисъла на тази наредба: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68547534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1. "Общоизвестен сорт" е сорт, който: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207122071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а) е предлаган за търговия като размножителен или реколтиран материал или има публикувано подробно сортоописание;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241917178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б) (изм. - ДВ, бр. 45 от 2019 г., в с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ила от 07.06.2019 г.) има попълнено заявление за правна закрила или за включване в регистър на сортовете в държава - членка на UPOV;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325595695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в) е наличен, достъпен и съхранен като жив растителен материал в сортови колекции.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514806316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2. "Качествена характеристика" е характе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ристиката, включваща анализи, обосноваващи технологичната стойност на сорта.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621954207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3. "Селекционер" е лицето, създало или открило и разработило сорта (автор на сорта).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2036809996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4. "Сорт стандарт" е наложил се в практиката сорт, който служи за сравнение на новозаявен за и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зпитване сорт и се определя от експертната комисия по съответната култура.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208937584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5. (отм. - ДВ, бр. 48 от 2015 г., в сила от 27.06.2015 г.)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56128785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6. "CPVO" е офис на Общността за сортовете растения (Community Plant Variety Office).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972175832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7. "UPOV" е Международен съюз за зак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рила на новите сортове растения (International Union For The Protection Of New Varieties Of Plants).</w:t>
      </w:r>
    </w:p>
    <w:p w:rsidR="00000000" w:rsidRPr="00E809BF" w:rsidRDefault="00BD0DE1">
      <w:pPr>
        <w:spacing w:after="150" w:line="240" w:lineRule="auto"/>
        <w:ind w:firstLine="1155"/>
        <w:jc w:val="both"/>
        <w:textAlignment w:val="center"/>
        <w:divId w:val="808867052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8. (отм. - ДВ, бр. 85 от 2022 г., в сила от 25.10.2022 г.) 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576746685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§ 2. (Доп. - ДВ, бр. 34 от 2014 г., доп. - ДВ, бр. 48 от 2015 г., в сила от 27.06.2015 г., доп.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- ДВ, бр. 45 от 2016 г., в сила от 14.06.2016 г., доп. - ДВ, бр. 45 от 2017 г., в сила от 06.06.2017 г., доп. - ДВ, бр. 57 от 2018 г., в сила от 10.07.2018 г., доп. - ДВ, бр. 56 от 2019 г., в сила от 16.07.2019 г., доп. - ДВ, бр. 40 от 2020 г., в сила от 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05.05.2020 г., доп. - ДВ, бр. 91 от 2021 г., в сила от 02.11.2021 г., доп. - ДВ, бр. 85 от 2022 г., в сила от 25.10.2022 г., доп. - ДВ, бр. 28 от 2023 г., в сила от 28.03.2023 г., доп. - ДВ, бр. 100 от 2023 г., в сила от 01.12.2023 г., изм. - ДВ, бр. 8 от 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2025 г., в сила от 28.01.2025 г., доп. - ДВ, бр. 30 от 2025 г., в сила от 08.04.2025 г.) С тази наредба се въвежда Директива 2004/29/ЕО на Комисията от 4 март 2004 г. относно определяне на характеристиките и минималните условия за изпитване на сортовете ло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зи (обн., ОВ, L 71/22 от 10.03.2004 г.), Директива 2012/44/ЕС на Комисията от 26 ноември 2012 г. за изменение на директиви 2003/90/ЕО и 2003/91/ЕО за установяване на мерки за прилагане на член 7 от Директива 2002/53/ЕО на Съвета и член 7 от Директива 2002/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55/ЕО на Съвета съответно по отношение на минимално изискваните характеристики, които следва да бъдат обхванати от изследването, и 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lastRenderedPageBreak/>
        <w:t>минималните условия за изследване на някои сортове земеделски растителни видове и зеленчукови видове (обн., ОВ, L 327 от 27.1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1.2012 г.), Директива за изпълнение 2013/57/ЕС на Комисията от 20 ноември 2013 г. за изменение на директиви 2003/90/ЕО и 2003/91/ЕО за установяване на мерки за прилагане на член 7 от Директива 2002/53/ЕО на Съвета и член 7 от Директива 2002/55/ЕО на Съвета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съответно по отношение на минимално изискваните характеристики, които следва да бъдат обхванати от изследването, и минималните условия за изследване на някои сортове земеделски растителни видове и зеленчукови видове (обн., OB, L 312 от 21.11.2013 г.), Дир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ектива за изпълнение 2014/105/ЕС на Комисията от 4 декември 2014 г. за изменение на директиви 2003/90/ЕО и 2003/91/ЕО за установяване на мерки за прилагане на член 7 от Директива 2002/53/ЕО на Съвета и член 7 от Директива 2002/55/ЕО на Съвета съответно по 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отношение на минимално изискваните характеристики, които следва да бъдат обхванати от изследването, и минималните условия за изследване на някои сортове земеделски растителни видове и зеленчукови видове (OB, L 349 от 5.12.2014 г.), Директива за изпълнение 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2015/1168/ЕС на Комисията от 15 юли 2015 г. за изменение на директиви 2003/90/ЕО и 2003/91/ЕО за установяване на мерки за прилагане на член 7 от Директива 2002/53/ЕО на Съвета и член 7 от Директива 2002/55/ЕО на Съвета по отношение на минимално изискваните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характеристики, които следва да бъдат обхванати от изследването, и на минималните условия за изследване на някои сортове земеделски растителни видове и зеленчукови видове (OB, L 188 от 16.07.2015 г.), Директива за изпълнение (ЕС) 2016/1914 на Комисията от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31 октомври 2016 г. за изменение на директиви 2003/90/ЕО и 2003/91/ЕО за установяване на мерки за прилагане на член 7 от Директива 2002/53/ЕО на Съвета и член 7 от Директива 2002/55/ЕО на Съвета по отношение на минимално изискваните характеристики, които 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следва да бъдат обхванати от изследването, и на минималните условия за изследване на някои сортове земеделски растителни видове и зеленчукови видове (OB, L 296 от 1.11.2016 г.), Директива за изпълнение (ЕС) 2018/100 на Комисията от 22 януари 2018 г. за изм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енение на директиви 2003/90/ЕО и 2003/91/ЕО за установяване на мерки за прилагане на член 7 от Директива 2002/53/ЕО на Съвета и член 7 от Директива 2002/55/ЕО на Съвета по отношение на минимално изискваните характеристики, които следва да бъдат обхванати о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т изследването, и на минималните условия за изследване на някои сортове земеделски растителни видове и зеленчукови видове (ОВ, L 17 от 23.1.2018 г.), Директива за изпълнение (ЕС) 2019/114 на Комисията от 24 януари 2019 г. за изменение на директиви 2003/90/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ЕО и 2003/91/ЕО за установяване на мерки за прилагане съответно на член 7 от Директива 2002/53/ЕО на Съвета и на член 7 от Директива 2002/55/ЕО на Съвета, по отношение на минимално изискваните характеристики, които следва да бъдат обхванати от изследването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, и на минималните условия за изследване на някои сортове земеделски растителни видове и зеленчукови видове (ОВ, L 23 от 25.1.2019 г.), Директива за изпълнение (ЕС) 2019/1985 на Комисията от 28 ноември 2019 г. за изменение на директиви 2003/90/ЕО и 2003/91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/ЕО за установяване на мерки за прилагане съответно на член 7 от Директива 2002/53/ЕО на Съвета и на член 7 от Директива 2002/55/ЕО на Съвета по отношение на минимално изискваните характеристики, които следва да бъдат обхванати от изследването, и на минима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лните условия за изследване на някои сортове земеделски растителни видове и зеленчукови видове (ОВ, L 308 от 29.11.2019 г.), Директива за изпълнение (ЕС) 2021/746 на Комисията 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lastRenderedPageBreak/>
        <w:t xml:space="preserve">от 6 май 2021 г. за изменение на директиви 2003/90/ЕО и 2003/91/ЕО по отношение 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на протоколите за изследване на някои сортове земеделски растителни видове и зеленчукови видове, и за изменение на Директива 2003/90/ЕО по отношение на някои ботанически наименования на растения (ОВ, L 160, 7.5.2021 г.), Директива за изпълнение (ЕС) 2022/9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05 на Комисията от 9 юни 2022 г. за изменение на директиви 2003/90/ЕО и 2003/91/ЕО по отношение на протоколите за изследване на някои сортове земеделски растителни видове и зеленчукови видове (ОВ, L 157, 10.6.2022 г.), Директива за изпълнение (ЕС) 2022/164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7 на Комисията от 23 септември 2022 г. за изменение на Директива 2003/90/ЕО по отношение на дерогация за биологични сортове земеделски растителни видове, подходящи за биологично производство (ОВ, L 248, 26.9.2022 г.), Директива за изпълнение (ЕС) 2022/1648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на Комисията от 23 септември 2022 г. за изменение на Директива 2003/91/ЕО по отношение на дерогация за биологични сортове зеленчукови видове, подходящи за биологично производство (ОВ, L 248, 26.9.2022 г.), Директива за изпълнение (ЕС) 2023/1438 на Комисия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та от 10 юли 2023 г. за изменение на директиви 2003/90/ЕО и 2003/91/ЕО по отношение на протоколите за изследване на някои сортове земеделски растителни видове и зеленчукови видове (ОВ, L 176, 11.7.2023 г.), Директива за изпълнение (ЕС) 2024/2963 на Комисия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та от 29 ноември 2024 година за изменение на директиви 2003/90/ЕО и 2003/91/ЕО по отношение на протоколите за изследване на някои сортове земеделски растителни видове и зеленчукови видове (ОВ, L 2024/2963, 2.12.2024 г.) и се осигурява прилагането на Реглам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ент за изпълнение (ЕС) 2021/384 на Комисията от 3 март 2021 г. относно допустимостта на наименованията на сортовете земеделски растителни видове и зеленчукови видове и за отмяна на Регламент (ЕО) № 637/2009.</w:t>
      </w:r>
    </w:p>
    <w:p w:rsidR="00000000" w:rsidRPr="00E809BF" w:rsidRDefault="00BD0DE1">
      <w:pPr>
        <w:spacing w:after="150" w:line="240" w:lineRule="auto"/>
        <w:ind w:firstLine="1155"/>
        <w:jc w:val="both"/>
        <w:textAlignment w:val="center"/>
        <w:divId w:val="2120251188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E809BF" w:rsidRDefault="00BD0DE1">
      <w:pPr>
        <w:spacing w:before="100" w:beforeAutospacing="1" w:after="260" w:line="240" w:lineRule="auto"/>
        <w:jc w:val="center"/>
        <w:textAlignment w:val="center"/>
        <w:divId w:val="529294299"/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</w:pPr>
      <w:r w:rsidRPr="00E809BF"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  <w:t>Преходни и Заключителни разпоредби</w:t>
      </w:r>
    </w:p>
    <w:p w:rsidR="00000000" w:rsidRPr="00E809BF" w:rsidRDefault="00BD0DE1">
      <w:pPr>
        <w:spacing w:after="150" w:line="240" w:lineRule="auto"/>
        <w:ind w:firstLine="1155"/>
        <w:jc w:val="both"/>
        <w:textAlignment w:val="center"/>
        <w:divId w:val="2025740563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§ 3. За и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зпитванията на сортове от земеделски растителни видове и зеленчукови видове, започнали преди 1 януари 2014 г. съгласно чл. 3 на Директива 2012/44/ЕС, могат да се прилагат съответно Директива 2003/90/ЕО и Директива 2003/91/ЕО в техните варианти, приложими п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реди изменението им с Директива 2012/44/ЕС. </w:t>
      </w:r>
    </w:p>
    <w:p w:rsidR="00000000" w:rsidRPr="00E809BF" w:rsidRDefault="00BD0DE1">
      <w:pPr>
        <w:spacing w:after="150" w:line="240" w:lineRule="auto"/>
        <w:ind w:firstLine="1155"/>
        <w:jc w:val="both"/>
        <w:textAlignment w:val="center"/>
        <w:divId w:val="1520271355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§ 3а. (Нов - ДВ, бр. 34 от 2014 г.) За изпитванията на сортове от земеделски растителни видове и зеленчукови видове, започнали преди 1 юли 2014 г., съгласно чл. 3 на Директива 2013/57/ЕС могат да се прилагат съо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тветно Директива 2003/90/ЕО и Директива 2003/91/ЕО в техните варианти, приложими преди изменението им с Директива 2013/57/ЕС. </w:t>
      </w:r>
    </w:p>
    <w:p w:rsidR="00000000" w:rsidRPr="00E809BF" w:rsidRDefault="00BD0DE1">
      <w:pPr>
        <w:spacing w:after="150" w:line="240" w:lineRule="auto"/>
        <w:ind w:firstLine="1155"/>
        <w:jc w:val="both"/>
        <w:textAlignment w:val="center"/>
        <w:divId w:val="468403318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§ 4. Наредба № 12 от 2004 г. за условията и реда за сортоизпитване, признаване, вписване и отписване на сортовете растения във и 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от Официалната сортова листа на Република България (обн., ДВ, бр. 40 от 2004 г.; изм., бр. 25 и 95 от 2007 г., бр. 68 и 109 от 2008 г., бр. 9 от 2010 г., бр. 9 от 2011 г., бр. 13 и 74 от 2012 г.) се отменя. </w:t>
      </w:r>
    </w:p>
    <w:p w:rsidR="00000000" w:rsidRPr="00E809BF" w:rsidRDefault="00BD0DE1">
      <w:pPr>
        <w:spacing w:after="150" w:line="240" w:lineRule="auto"/>
        <w:ind w:firstLine="1155"/>
        <w:jc w:val="both"/>
        <w:textAlignment w:val="center"/>
        <w:divId w:val="1933856623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§ 5. Тази наредба се издава на основание чл. 14,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ал. 4 от Закона за посевния и посадъчния материал. </w:t>
      </w:r>
    </w:p>
    <w:p w:rsidR="00000000" w:rsidRPr="00E809BF" w:rsidRDefault="00BD0DE1">
      <w:pPr>
        <w:spacing w:after="150" w:line="240" w:lineRule="auto"/>
        <w:ind w:firstLine="1155"/>
        <w:jc w:val="both"/>
        <w:textAlignment w:val="center"/>
        <w:divId w:val="1786651192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lastRenderedPageBreak/>
        <w:t xml:space="preserve">§ 6. Изпълнението на наредбата се възлага на изпълнителния директор на ИАСАС. 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401095604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§ 7. Наредбата влиза в сила от деня на обнародването ѝ в "Държавен вестник".</w:t>
      </w:r>
    </w:p>
    <w:p w:rsidR="00000000" w:rsidRPr="00E809BF" w:rsidRDefault="00BD0DE1">
      <w:pPr>
        <w:spacing w:after="150" w:line="240" w:lineRule="auto"/>
        <w:ind w:firstLine="1155"/>
        <w:jc w:val="both"/>
        <w:textAlignment w:val="center"/>
        <w:divId w:val="1246648749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E809BF" w:rsidRDefault="00BD0DE1">
      <w:pPr>
        <w:spacing w:before="100" w:beforeAutospacing="1" w:after="100" w:afterAutospacing="1" w:line="240" w:lineRule="auto"/>
        <w:jc w:val="center"/>
        <w:textAlignment w:val="center"/>
        <w:divId w:val="1387802852"/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</w:pPr>
      <w:r w:rsidRPr="00E809BF"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  <w:t>Преходни и Заключителни разпоредби</w:t>
      </w:r>
      <w:r w:rsidRPr="00E809BF"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  <w:br/>
      </w:r>
      <w:r w:rsidRPr="00E809BF"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  <w:t>КЪМ НАРЕДБА ЗА ИЗМЕНЕНИЕ И ДОПЪЛНЕНИЕ НА НАРЕДБА № 7 ОТ 2013 Г. ЗА УСЛОВИЯТА И РЕДА ЗА СОРТОИЗПИТВАНЕ, ПРИЗНАВАНЕ, ВПИСВАНЕ И ОТПИСВАНЕ НА СОРТОВЕТЕ РАСТЕНИЯ ВЪВ И ОТ ОФИЦИАЛНАТА СОРТОВА ЛИСТА НА РЕПУБЛИКА БЪЛГАРИЯ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140272795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(ОБН. - ДВ, БР. 48 ОТ 2015 Г., В СИЛА ОТ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27.06.2015 Г.)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592250496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E809BF" w:rsidRDefault="00BD0DE1">
      <w:pPr>
        <w:spacing w:after="150" w:line="240" w:lineRule="auto"/>
        <w:ind w:firstLine="1155"/>
        <w:jc w:val="both"/>
        <w:textAlignment w:val="center"/>
        <w:divId w:val="346443355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§ 18. За изпитванията на сортове от земеделски растителни видове и зеленчукови видове, започнали преди 1 януари 2016 г., съгласно чл. 3 на Директива 2014/105/ЕС могат да се прилагат съответно Директива 2003/90/ЕО и Директива 2003/91/ЕО в 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техните варианти, приложими преди изменението им с Директива 2014/105/ЕС.</w:t>
      </w:r>
    </w:p>
    <w:p w:rsidR="00000000" w:rsidRPr="00E809BF" w:rsidRDefault="00BD0DE1">
      <w:pPr>
        <w:spacing w:after="150" w:line="240" w:lineRule="auto"/>
        <w:ind w:firstLine="1155"/>
        <w:jc w:val="both"/>
        <w:textAlignment w:val="center"/>
        <w:divId w:val="1961296812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§ 19. Наредбата влиза в сила от деня на обнародването ѝ в "Държавен вестник".</w:t>
      </w:r>
    </w:p>
    <w:p w:rsidR="00000000" w:rsidRPr="00E809BF" w:rsidRDefault="00BD0DE1">
      <w:pPr>
        <w:spacing w:before="100" w:beforeAutospacing="1" w:after="100" w:afterAutospacing="1" w:line="240" w:lineRule="auto"/>
        <w:jc w:val="center"/>
        <w:textAlignment w:val="center"/>
        <w:divId w:val="20933116"/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</w:pPr>
      <w:r w:rsidRPr="00E809BF"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  <w:t>Преходни и Заключителни разпоредби</w:t>
      </w:r>
      <w:r w:rsidRPr="00E809BF"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  <w:br/>
        <w:t>КЪМ НАРЕДБА ЗА ИЗМЕНЕНИЕ И ДОПЪЛНЕНИЕ НА НАРЕДБА № 7 ОТ 2013 Г. ЗА УС</w:t>
      </w:r>
      <w:r w:rsidRPr="00E809BF"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  <w:t>ЛОВИЯТА И РЕДА ЗА СОРТОИЗПИТВАНЕ, ПРИЗНАВАНЕ, ВПИСВАНЕ И ОТПИСВАНЕ НА СОРТОВЕТЕ РАСТЕНИЯ ВЪВ И ОТ ОФИЦИАЛНАТА СОРТОВА ЛИСТА НА РЕПУБЛИКА БЪЛГАРИЯ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462692391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(ОБН. - ДВ, БР. 45 ОТ 2016 Г., В СИЛА ОТ 14.06.2016 Г.)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533155146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E809BF" w:rsidRDefault="00BD0DE1">
      <w:pPr>
        <w:spacing w:after="150" w:line="240" w:lineRule="auto"/>
        <w:ind w:firstLine="1155"/>
        <w:jc w:val="both"/>
        <w:textAlignment w:val="center"/>
        <w:divId w:val="2001616579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§ 8. За изпитванията на сортове от земеделски расти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телни видове и зеленчукови видове, започнали преди 1 юли 2016 г., съгласно чл. 3 на Директива 2015/1168/ЕС могат да се прилагат съответно Директива 2003/90/ЕО и Директива 2003/91/ЕО в техните варианти, приложими преди изменението им с Директива 2015/1168/Е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С.</w:t>
      </w:r>
    </w:p>
    <w:p w:rsidR="00000000" w:rsidRPr="00E809BF" w:rsidRDefault="00BD0DE1">
      <w:pPr>
        <w:spacing w:after="150" w:line="240" w:lineRule="auto"/>
        <w:ind w:firstLine="1155"/>
        <w:jc w:val="both"/>
        <w:textAlignment w:val="center"/>
        <w:divId w:val="223176519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§ 9. Наредбата влиза в сила от деня на обнародването ѝ в "Държавен вестник".</w:t>
      </w:r>
    </w:p>
    <w:p w:rsidR="00000000" w:rsidRPr="00E809BF" w:rsidRDefault="00BD0DE1">
      <w:pPr>
        <w:spacing w:before="100" w:beforeAutospacing="1" w:after="100" w:afterAutospacing="1" w:line="240" w:lineRule="auto"/>
        <w:jc w:val="center"/>
        <w:textAlignment w:val="center"/>
        <w:divId w:val="99028105"/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</w:pPr>
      <w:r w:rsidRPr="00E809BF"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  <w:t>Преходни и Заключителни разпоредби</w:t>
      </w:r>
      <w:r w:rsidRPr="00E809BF"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  <w:br/>
        <w:t>КЪМ НАРЕДБА ЗА ИЗМЕНЕНИЕ И ДОПЪЛНЕНИЕ НА НАРЕДБА № 7 ОТ 2013 Г. ЗА УСЛОВИЯТА И РЕДА ЗА СОРТОИЗПИТВАНЕ, ПРИЗНАВАНЕ, ВПИСВАНЕ И ОТПИСВАНЕ НА СО</w:t>
      </w:r>
      <w:r w:rsidRPr="00E809BF"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  <w:t xml:space="preserve">РТОВЕТЕ </w:t>
      </w:r>
      <w:r w:rsidRPr="00E809BF"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  <w:lastRenderedPageBreak/>
        <w:t>РАСТЕНИЯ ВЪВ И ОТ ОФИЦИАЛНАТА СОРТОВА ЛИСТА НА РЕПУБЛИКА БЪЛГАРИЯ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732265554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(ОБН. - ДВ, БР. 45 ОТ 2017 Г., В СИЛА ОТ 06.06.2017 Г.)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82477352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E809BF" w:rsidRDefault="00BD0DE1">
      <w:pPr>
        <w:spacing w:after="150" w:line="240" w:lineRule="auto"/>
        <w:ind w:firstLine="1155"/>
        <w:jc w:val="both"/>
        <w:textAlignment w:val="center"/>
        <w:divId w:val="1340276816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§ 7. За изпитванията на сортове от земеделски растителни видове и зеленчукови видове, започнали преди 1 юли 2017 г., съглас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но чл. 3 на Директива за изпълнение (ЕС) 2016/1914 могат да се прилагат съответно Директива 2003/90/ЕО и Директива 2003/91/ЕО в техните варианти, приложими преди изменението им с Директива за изпълнение (ЕС) 2016/1914. </w:t>
      </w:r>
    </w:p>
    <w:p w:rsidR="00000000" w:rsidRPr="00E809BF" w:rsidRDefault="00BD0DE1">
      <w:pPr>
        <w:spacing w:after="150" w:line="240" w:lineRule="auto"/>
        <w:ind w:firstLine="1155"/>
        <w:jc w:val="both"/>
        <w:textAlignment w:val="center"/>
        <w:divId w:val="944730915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§ 8. Наредбата влиза в сила от деня 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на обнародването ѝ в "Държавен вестник".</w:t>
      </w:r>
    </w:p>
    <w:p w:rsidR="00000000" w:rsidRPr="00E809BF" w:rsidRDefault="00BD0DE1">
      <w:pPr>
        <w:spacing w:before="100" w:beforeAutospacing="1" w:after="100" w:afterAutospacing="1" w:line="240" w:lineRule="auto"/>
        <w:jc w:val="center"/>
        <w:textAlignment w:val="center"/>
        <w:divId w:val="1922324368"/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</w:pPr>
      <w:r w:rsidRPr="00E809BF"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  <w:t>Преходни и Заключителни разпоредби</w:t>
      </w:r>
      <w:r w:rsidRPr="00E809BF"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  <w:br/>
        <w:t>КЪМ НАРЕДБА ЗА ИЗМЕНЕНИЕ И ДОПЪЛНЕНИЕ НА НАРЕДБА № 7 ОТ 2013 Г. ЗА УСЛОВИЯТА И РЕДА ЗА СОРТОИЗПИТВАНЕ, ПРИЗНАВАНЕ, ВПИСВАНЕ И ОТПИСВАНЕ НА СОРТОВЕТЕ РАСТЕНИЯ ВЪВ И ОТ ОФИЦИАЛНАТА С</w:t>
      </w:r>
      <w:r w:rsidRPr="00E809BF"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  <w:t>ОРТОВА ЛИСТА НА РЕПУБЛИКА БЪЛГАРИЯ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522016434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(ОБН. - ДВ, БР. 57 ОТ 2018 Г., В СИЛА ОТ 10.07.2018 Г.)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763913686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E809BF" w:rsidRDefault="00BD0DE1">
      <w:pPr>
        <w:spacing w:after="150" w:line="240" w:lineRule="auto"/>
        <w:ind w:firstLine="1155"/>
        <w:jc w:val="both"/>
        <w:textAlignment w:val="center"/>
        <w:divId w:val="1550218484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§ 14. За изпитванията на сортове от земеделски растителни видове и зеленчукови видове, започнали преди 1 септември 2018 г., съгласно чл. 3 на Директива за изпълне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ние (ЕС) 2018/100 могат да се прилагат съответно Директива 2003/90/ЕО и Директива 2003/91/ЕО в техните варианти, приложими преди изменението им с Директива за изпълнение (ЕС) 2018/100.</w:t>
      </w:r>
    </w:p>
    <w:p w:rsidR="00000000" w:rsidRPr="00E809BF" w:rsidRDefault="00BD0DE1">
      <w:pPr>
        <w:spacing w:after="150" w:line="240" w:lineRule="auto"/>
        <w:ind w:firstLine="1155"/>
        <w:jc w:val="both"/>
        <w:textAlignment w:val="center"/>
        <w:divId w:val="762578319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§ 15. Наредбата влиза в сила от деня на обнародването ѝ в "Държавен вес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тник".</w:t>
      </w:r>
    </w:p>
    <w:p w:rsidR="00000000" w:rsidRPr="00E809BF" w:rsidRDefault="00BD0DE1">
      <w:pPr>
        <w:spacing w:before="100" w:beforeAutospacing="1" w:after="100" w:afterAutospacing="1" w:line="240" w:lineRule="auto"/>
        <w:jc w:val="center"/>
        <w:textAlignment w:val="center"/>
        <w:divId w:val="734202854"/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</w:pPr>
      <w:r w:rsidRPr="00E809BF"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  <w:t>Заключителни разпоредби</w:t>
      </w:r>
      <w:r w:rsidRPr="00E809BF"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  <w:br/>
        <w:t>КЪМ НАРЕДБА ЗА ИЗМЕНЕНИЕ И ДОПЪЛНЕНИЕ НА НАРЕДБА № 4 ОТ 2011 Г. ЗА РЕДА И УСЛОВИЯТА ЗА ПРОВЕЖДАНЕ НА КОНКУРСИ ЗА ПОЛСКИ ИНСПЕКТОРИ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869949303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(ОБН. - ДВ, БР. 45 ОТ 2019 Г., В СИЛА ОТ 07.06.2019 Г.)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566453265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172335077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§ 8. В Наредба № 7 от 2013 г. за ус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ловията и реда за сортоизпитване, признаване, вписване и отписване на сортовете растения във и от Официалната сортова листа на Република България (обн., ДВ, бр. 97 от 2013 г.; изм., бр. 34 от 2014 г., бр. 48 от 2015 г., бр. 45 от 2016 г., бр. 45 от 2017 г.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и бр. 57 от 2018 г.) се правят следните изменения и допълнения: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410079929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 . . . . . . . . . . . . . . . . . . . . . . . . . . . . . . . . . .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414784183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lastRenderedPageBreak/>
        <w:t xml:space="preserve">4. Навсякъде в наредбата думата "заявка" се заменя със "заявление", а "заявката" със "заявлението". </w:t>
      </w:r>
    </w:p>
    <w:p w:rsidR="00000000" w:rsidRPr="00E809BF" w:rsidRDefault="00BD0DE1">
      <w:pPr>
        <w:spacing w:after="150" w:line="240" w:lineRule="auto"/>
        <w:ind w:firstLine="1155"/>
        <w:jc w:val="both"/>
        <w:textAlignment w:val="center"/>
        <w:divId w:val="1683582202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. . . . . . . . . . 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. . . . . . . . . . . . . . . . . . . . . . . . . 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246265037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§ 11. Наредбата влиза в сила от деня на обнародването ѝ в "Държавен вестник".</w:t>
      </w:r>
    </w:p>
    <w:p w:rsidR="00000000" w:rsidRPr="00E809BF" w:rsidRDefault="00BD0DE1">
      <w:pPr>
        <w:spacing w:after="150" w:line="240" w:lineRule="auto"/>
        <w:ind w:firstLine="1155"/>
        <w:jc w:val="both"/>
        <w:textAlignment w:val="center"/>
        <w:divId w:val="791094253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E809BF" w:rsidRDefault="00BD0DE1">
      <w:pPr>
        <w:spacing w:before="100" w:beforeAutospacing="1" w:after="100" w:afterAutospacing="1" w:line="240" w:lineRule="auto"/>
        <w:jc w:val="center"/>
        <w:textAlignment w:val="center"/>
        <w:divId w:val="1165900447"/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</w:pPr>
      <w:r w:rsidRPr="00E809BF"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  <w:t>Преходни и Заключителни разпоредби</w:t>
      </w:r>
      <w:r w:rsidRPr="00E809BF"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  <w:br/>
      </w:r>
      <w:r w:rsidRPr="00E809BF"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  <w:t>КЪМ НАРЕДБА ЗА ИЗМЕНЕНИЕ И ДОПЪЛНЕНИЕ НА НАРЕДБА № 7 ОТ 2013 Г. ЗА УСЛОВИЯТА И РЕДА ЗА СОРТОИЗПИТВАНЕ, ПРИЗНАВАНЕ, ВПИСВАНЕ И ОТПИСВАНЕ НА СОРТОВЕТЕ РАСТЕНИЯ ВЪВ И ОТ ОФИЦИАЛНАТА СОРТОВА ЛИСТА НА РЕПУБЛИКА БЪЛГАРИЯ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207508575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(ОБН. - ДВ, БР. 56 ОТ 2019 Г., В СИЛА ОТ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16.07.2019 Г.)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998388052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524560168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§ 28. (В сила от 01.09.2019 г.) За изпитванията на сортове от земеделски растителни видове и зеленчукови видове, започнали преди 1 септември 2019 г., съгласно чл. 3 на Директива за изпълнение (ЕС) 2019/114 могат да се прилагат съответно Д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иректива 2003/90/ЕО и Директива 2003/91/ЕО в техните варианти, приложими преди изменението им с Директива за изпълнение (ЕС) 2019/114.</w:t>
      </w:r>
    </w:p>
    <w:p w:rsidR="00000000" w:rsidRPr="00E809BF" w:rsidRDefault="00BD0DE1">
      <w:pPr>
        <w:spacing w:after="150" w:line="240" w:lineRule="auto"/>
        <w:ind w:firstLine="1155"/>
        <w:jc w:val="both"/>
        <w:textAlignment w:val="center"/>
        <w:divId w:val="1292059444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. . . . . . . . . . . . . . . . . . . . . . . . . . . . . . . . . . . </w:t>
      </w:r>
    </w:p>
    <w:p w:rsidR="00000000" w:rsidRPr="00E809BF" w:rsidRDefault="00BD0DE1">
      <w:pPr>
        <w:spacing w:after="150" w:line="240" w:lineRule="auto"/>
        <w:ind w:firstLine="1155"/>
        <w:jc w:val="both"/>
        <w:textAlignment w:val="center"/>
        <w:divId w:val="1847477953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§ 30. Наредбата влиза в сила от деня на обнародван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ето ѝ в "Държавен вестник", като § 20, 21, 22, 23 и 28 се прилагат от 1 септември 2019 г.</w:t>
      </w:r>
    </w:p>
    <w:p w:rsidR="00000000" w:rsidRPr="00E809BF" w:rsidRDefault="00BD0DE1">
      <w:pPr>
        <w:spacing w:before="100" w:beforeAutospacing="1" w:after="100" w:afterAutospacing="1" w:line="240" w:lineRule="auto"/>
        <w:jc w:val="center"/>
        <w:textAlignment w:val="center"/>
        <w:divId w:val="931164173"/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</w:pPr>
      <w:r w:rsidRPr="00E809BF"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  <w:t>Преходни и Заключителни разпоредби</w:t>
      </w:r>
      <w:r w:rsidRPr="00E809BF"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  <w:br/>
        <w:t>КЪМ НАРЕДБА ЗА ИЗМЕНЕНИЕ И ДОПЪЛНЕНИЕ НА НАРЕДБА № 7 ОТ 2013 Г. ЗА УСЛОВИЯТА И РЕДА ЗА СОРТОИЗПИТВАНЕ, ПРИЗНАВАНЕ, ВПИСВАНЕ И ОТПИС</w:t>
      </w:r>
      <w:r w:rsidRPr="00E809BF"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  <w:t>ВАНЕ НА СОРТОВЕТЕ РАСТЕНИЯ ВЪВ И ОТ ОФИЦИАЛНАТА СОРТОВА ЛИСТА НА РЕПУБЛИКА БЪЛГАРИЯ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077439793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(ОБН. - ДВ, БР. 40 ОТ 2020 Г., В СИЛА ОТ 05.05.2020 Г.)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399522044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571818678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§ 7. За изпитванията на сортове от земеделски растителни видове и зеленчукови видове, започнали преди 1 юни 2020 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г., съгласно чл. 3 на Директива за изпълнение (ЕС) 2019/1985 могат да се прилагат съответно Директива 2003/90/ЕО и Директива 2003/91/ЕО в техните варианти, приложими преди изменението им с Директива за изпълнение (ЕС) 2019/1985.</w:t>
      </w:r>
    </w:p>
    <w:p w:rsidR="00000000" w:rsidRPr="00E809BF" w:rsidRDefault="00BD0DE1">
      <w:pPr>
        <w:spacing w:after="150" w:line="240" w:lineRule="auto"/>
        <w:ind w:firstLine="1155"/>
        <w:jc w:val="both"/>
        <w:textAlignment w:val="center"/>
        <w:divId w:val="1399522044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49054571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§ 8. Наредбата влиза в си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ла от деня на обнародването ѝ в "Държавен вестник" с изключение на § 4, 5 и 6, които влизат в сила от 1 юни 2020 г.</w:t>
      </w:r>
    </w:p>
    <w:p w:rsidR="00000000" w:rsidRPr="00E809BF" w:rsidRDefault="00BD0DE1">
      <w:pPr>
        <w:spacing w:after="150" w:line="240" w:lineRule="auto"/>
        <w:ind w:firstLine="1155"/>
        <w:jc w:val="both"/>
        <w:textAlignment w:val="center"/>
        <w:divId w:val="2024822165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E809BF" w:rsidRDefault="00BD0DE1">
      <w:pPr>
        <w:spacing w:before="100" w:beforeAutospacing="1" w:after="100" w:afterAutospacing="1" w:line="240" w:lineRule="auto"/>
        <w:jc w:val="center"/>
        <w:textAlignment w:val="center"/>
        <w:divId w:val="1481725752"/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</w:pPr>
      <w:r w:rsidRPr="00E809BF"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  <w:lastRenderedPageBreak/>
        <w:t>Преходни и Заключителни разпоредби</w:t>
      </w:r>
      <w:r w:rsidRPr="00E809BF"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  <w:br/>
        <w:t xml:space="preserve">КЪМ НАРЕДБА ЗА ИЗМЕНЕНИЕ И ДОПЪЛНЕНИЕ НА НАРЕДБА № 7 ОТ 2013 Г. ЗА УСЛОВИЯТА И РЕДА ЗА СОРТОИЗПИТВАНЕ, </w:t>
      </w:r>
      <w:r w:rsidRPr="00E809BF"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  <w:t xml:space="preserve">ПРИЗНАВАНЕ, ВПИСВАНЕ И ОТПИСВАНЕ НА СОРТОВЕТЕ РАСТЕНИЯ ВЪВ И ОТ ОФИЦИАЛНАТА СОРТОВА ЛИСТА НА РЕПУБЛИКА БЪЛГАРИЯ 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694770103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(ОБН. - ДВ, БР. 91 ОТ 2021 Г., В СИЛА ОТ 02.11.2021 Г.)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018119482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E809BF" w:rsidRDefault="00BD0DE1">
      <w:pPr>
        <w:spacing w:after="150" w:line="240" w:lineRule="auto"/>
        <w:ind w:firstLine="1155"/>
        <w:jc w:val="both"/>
        <w:textAlignment w:val="center"/>
        <w:divId w:val="1429277772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§ 16. За изпитванията на сортове от земеделски растителни видове и зеленчукови видов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е, започнали преди 1 януари 2022 г., се прилагат приложения № 4 и 5 към чл. 13, ал. 1 и приложение № 7 към чл. 14, ал. 1 в техните варианти, приложими преди изменението им с настоящата наредба.</w:t>
      </w:r>
    </w:p>
    <w:p w:rsidR="00000000" w:rsidRPr="00E809BF" w:rsidRDefault="00BD0DE1">
      <w:pPr>
        <w:spacing w:after="150" w:line="240" w:lineRule="auto"/>
        <w:ind w:firstLine="1155"/>
        <w:jc w:val="both"/>
        <w:textAlignment w:val="center"/>
        <w:divId w:val="1564949946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§ 17. Наредбата влиза в сила от деня на обнародването ѝ в "Дър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жавен вестник" с изключение на § 11, 12 и 13, които влизат в сила от 1 януари 2022 г.</w:t>
      </w:r>
    </w:p>
    <w:p w:rsidR="00000000" w:rsidRPr="00E809BF" w:rsidRDefault="00BD0DE1">
      <w:pPr>
        <w:spacing w:before="100" w:beforeAutospacing="1" w:after="100" w:afterAutospacing="1" w:line="240" w:lineRule="auto"/>
        <w:jc w:val="center"/>
        <w:textAlignment w:val="center"/>
        <w:divId w:val="1167591921"/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</w:pPr>
      <w:r w:rsidRPr="00E809BF"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  <w:t>Заключителни разпоредби</w:t>
      </w:r>
      <w:r w:rsidRPr="00E809BF"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  <w:br/>
        <w:t xml:space="preserve">КЪМ НАРЕДБА ЗА ИЗМЕНЕНИЕ И ДОПЪЛНЕНИЕ НА НАРЕДБА № 99 ОТ 2006 Г. ЗА ТЪРГОВИЯ НА ПОСЕВЕН МАТЕРИАЛ ОТ ФУРАЖНИ КУЛТУРИ НА ПАЗАРА НА ЕВРОПЕЙСКИЯ СЪЮЗ 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700666559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(ОБН. - ДВ, БР. 41 ОТ 2022 Г., В СИЛА ОТ 03.06.2022 Г.)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886067366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E809BF" w:rsidRDefault="00BD0DE1">
      <w:pPr>
        <w:spacing w:after="150" w:line="240" w:lineRule="auto"/>
        <w:ind w:firstLine="1155"/>
        <w:jc w:val="both"/>
        <w:textAlignment w:val="center"/>
        <w:divId w:val="1833598517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§ 22. Наредбата влиза в сила от деня на обнародването ѝ в "Държавен вестник" с изключение на § 2, 13, 19, 20 и 21, които влизат в сила от 1 септември 2022 г.</w:t>
      </w:r>
    </w:p>
    <w:p w:rsidR="00000000" w:rsidRPr="00E809BF" w:rsidRDefault="00BD0DE1">
      <w:pPr>
        <w:spacing w:before="100" w:beforeAutospacing="1" w:after="100" w:afterAutospacing="1" w:line="240" w:lineRule="auto"/>
        <w:jc w:val="center"/>
        <w:textAlignment w:val="center"/>
        <w:divId w:val="1341199479"/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</w:pPr>
      <w:r w:rsidRPr="00E809BF"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  <w:t>Преходни и Заключителни разпоредби</w:t>
      </w:r>
      <w:r w:rsidRPr="00E809BF"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  <w:br/>
        <w:t>КЪМ</w:t>
      </w:r>
      <w:r w:rsidRPr="00E809BF"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  <w:t xml:space="preserve"> НАРЕДБА ЗА ИЗМЕНЕНИЕ И ДОПЪЛНЕНИЕ НА НАРЕДБА № 7 ОТ 2013 Г. ЗА УСЛОВИЯТА И РЕДА ЗА СОРТОИЗПИТВАНЕ, ПРИЗНАВАНЕ, ВПИСВАНЕ И ОТПИСВАНЕ НА СОРТОВЕТЕ РАСТЕНИЯ ВЪВ И ОТ ОФИЦИАЛНАТА СОРТОВА ЛИСТА НА РЕПУБЛИКА БЪЛГАРИЯ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889419803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(ОБН. - ДВ, БР. 85 ОТ 2022 Г., В СИЛА ОТ 25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.10.2022 Г.)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205573821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221021692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§ 13. За изпитванията на сортове от земеделски растителни видове и зеленчукови видове, започнали преди 1 януари 2023 г. и които все още не са приключили, се прилагат приложения № 4 и № 5 към чл. 13, ал. 1 и приложение № 7 към чл. 14, ал. 1 в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техните варианти, приложими преди изменението им с настоящата наредба.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84621769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 . . . . . . . . . . . . . . . . . . . . . . . . . . . . . . . . . .</w:t>
      </w:r>
    </w:p>
    <w:p w:rsidR="00000000" w:rsidRPr="00E809BF" w:rsidRDefault="00BD0DE1">
      <w:pPr>
        <w:spacing w:after="150" w:line="240" w:lineRule="auto"/>
        <w:ind w:firstLine="1155"/>
        <w:jc w:val="both"/>
        <w:textAlignment w:val="center"/>
        <w:divId w:val="205573821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E809BF" w:rsidRDefault="00BD0DE1">
      <w:pPr>
        <w:spacing w:after="150" w:line="240" w:lineRule="auto"/>
        <w:ind w:firstLine="1155"/>
        <w:jc w:val="both"/>
        <w:textAlignment w:val="center"/>
        <w:divId w:val="393238004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lastRenderedPageBreak/>
        <w:t xml:space="preserve">§ 17. Наредбата влиза в сила от деня на обнародването ѝ в "Държавен вестник", с изключение на § 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8, 9 и 10, които влизат в сила от 1 януари 2023 г.</w:t>
      </w:r>
    </w:p>
    <w:p w:rsidR="00000000" w:rsidRPr="00E809BF" w:rsidRDefault="00BD0DE1">
      <w:pPr>
        <w:spacing w:before="100" w:beforeAutospacing="1" w:after="100" w:afterAutospacing="1" w:line="240" w:lineRule="auto"/>
        <w:jc w:val="center"/>
        <w:textAlignment w:val="center"/>
        <w:divId w:val="390736211"/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</w:pPr>
      <w:r w:rsidRPr="00E809BF"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  <w:t>Преходни и Заключителни разпоредби</w:t>
      </w:r>
      <w:r w:rsidRPr="00E809BF"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  <w:br/>
        <w:t>КЪМ НАРЕДБА ЗА ИЗМЕНЕНИЕ И ДОПЪЛНЕНИЕ НА НАРЕДБА № 7 ОТ 2013 Г. ЗА УСЛОВИЯТА И РЕДА ЗА СОРТОИЗПИТВАНЕ, ПРИЗНАВАНЕ, ВПИСВАНЕ И ОТПИСВАНЕ НА СОРТОВЕТЕ РАСТЕНИЯ ВЪВ И ОТ ОФИ</w:t>
      </w:r>
      <w:r w:rsidRPr="00E809BF"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  <w:t>ЦИАЛНАТА СОРТОВА ЛИСТА НА РЕПУБЛИКА БЪЛГАРИЯ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585919385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(ОБН. - ДВ, БР. 28 ОТ 2023 Г., В СИЛА ОТ 28.03.2023 Г.)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34744270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E809BF" w:rsidRDefault="00BD0DE1">
      <w:pPr>
        <w:spacing w:after="150" w:line="240" w:lineRule="auto"/>
        <w:ind w:firstLine="1155"/>
        <w:jc w:val="both"/>
        <w:textAlignment w:val="center"/>
        <w:divId w:val="1173910501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§ 7. До 31 декември 2030 г. държавите членки докладват на Комисията и на другите държави членки в срок до 31 декември всяка година за броя на заявленият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а за регистрация на биологични сортове растения и за резултатите от сортоизпитването за РХС и БСК по отношение на биологичните сортове по чл. 13, ал. 6 и 7 и чл. 14, ал. 5.</w:t>
      </w:r>
    </w:p>
    <w:p w:rsidR="00000000" w:rsidRPr="00E809BF" w:rsidRDefault="00BD0DE1">
      <w:pPr>
        <w:spacing w:after="150" w:line="240" w:lineRule="auto"/>
        <w:ind w:firstLine="1155"/>
        <w:jc w:val="both"/>
        <w:textAlignment w:val="center"/>
        <w:divId w:val="1503812285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§ 8. Наредбата влиза в сила от деня на обнародването ѝ в "Държавен вестник", с изкл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ючение на § 1, § 2, § 5 и § 6, които влизат в сила от 1 юли 2023 г.</w:t>
      </w:r>
    </w:p>
    <w:p w:rsidR="00000000" w:rsidRPr="00E809BF" w:rsidRDefault="00BD0DE1">
      <w:pPr>
        <w:spacing w:before="100" w:beforeAutospacing="1" w:after="100" w:afterAutospacing="1" w:line="240" w:lineRule="auto"/>
        <w:jc w:val="center"/>
        <w:textAlignment w:val="center"/>
        <w:divId w:val="1815489245"/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</w:pPr>
      <w:r w:rsidRPr="00E809BF"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  <w:t>Преходни и Заключителни разпоредби</w:t>
      </w:r>
      <w:r w:rsidRPr="00E809BF"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  <w:br/>
        <w:t>КЪМ НАРЕДБА ЗА ИЗМЕНЕНИЕ И ДОПЪЛНЕНИЕ НА НАРЕДБА № 7 ОТ 2013 Г. ЗА УСЛОВИЯТА И РЕДА ЗА СОРТОИЗПИТВАНЕ, ПРИЗНАВАНЕ, ВПИСВАНЕ И ОТПИСВАНЕ НА СОРТОВЕТЕ РАСТ</w:t>
      </w:r>
      <w:r w:rsidRPr="00E809BF"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  <w:t>ЕНИЯ ВЪВ И ОТ ОФИЦИАЛНАТА СОРТОВА ЛИСТА НА РЕПУБЛИКА БЪЛГАРИЯ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2016298122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(ОБН. - ДВ, БР. 100 ОТ 2023 Г., В СИЛА ОТ 01.12.2023 Г.)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471290022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908759144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§ 9. За изпитванията на сортове от земеделски растителни видове и зеленчукови видове, започнали преди 1 януари 2024 г., и които все ощ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е не са приключили, се прилагат приложения № 4 и № 5 към чл. 13, ал. 1 и приложения № 7 и № 8 към чл. 14, ал. 1 в техните варианти, приложими преди изменението им с настоящата наредба.</w:t>
      </w:r>
    </w:p>
    <w:p w:rsidR="00000000" w:rsidRPr="00E809BF" w:rsidRDefault="00BD0DE1">
      <w:pPr>
        <w:spacing w:after="150" w:line="240" w:lineRule="auto"/>
        <w:ind w:firstLine="1155"/>
        <w:jc w:val="both"/>
        <w:textAlignment w:val="center"/>
        <w:divId w:val="1629817817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 . . . . . . . . . . . . . . . . . . . . . . . . . . . . . . . . . .</w:t>
      </w:r>
    </w:p>
    <w:p w:rsidR="00000000" w:rsidRPr="00E809BF" w:rsidRDefault="00BD0DE1">
      <w:pPr>
        <w:spacing w:after="150" w:line="240" w:lineRule="auto"/>
        <w:ind w:firstLine="1155"/>
        <w:jc w:val="both"/>
        <w:textAlignment w:val="center"/>
        <w:divId w:val="128599416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§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29. Наредбата влиза в сила от деня на обнародването ѝ в "Държавен вестник", с изключение на § 5, 6, 7 и 8, които влизат в сила от 1 януари 2024 г.</w:t>
      </w:r>
    </w:p>
    <w:p w:rsidR="00000000" w:rsidRPr="00E809BF" w:rsidRDefault="00BD0DE1">
      <w:pPr>
        <w:spacing w:before="100" w:beforeAutospacing="1" w:after="100" w:afterAutospacing="1" w:line="240" w:lineRule="auto"/>
        <w:jc w:val="center"/>
        <w:textAlignment w:val="center"/>
        <w:divId w:val="1893730434"/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</w:pPr>
      <w:r w:rsidRPr="00E809BF"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  <w:t>Заключителни разпоредби</w:t>
      </w:r>
      <w:r w:rsidRPr="00E809BF"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  <w:br/>
        <w:t>КЪМ НАРЕДБА ЗА ИЗМЕНЕНИЕ И ДОПЪЛНЕНИЕ НА НАРЕДБА № 19 ОТ 2004 Г. ЗА ПРОИЗВОДСТВО И Т</w:t>
      </w:r>
      <w:r w:rsidRPr="00E809BF"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  <w:t xml:space="preserve">ЪРГОВИЯ НА ПОСАДЪЧЕН МАТЕРИАЛ ОТ ЗЕЛЕНЧУКОВИ КУЛТУРИ 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58853852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(ОБН. - ДВ, БР. 8 ОТ 2025 Г., В СИЛА ОТ 28.01.2025 Г.)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301231443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719814182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 . . . . . . . . . . . . . . . . . . . . . . . . . . . . . . . . . .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719082432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§ 21. Наредбата влиза в сила от деня на обнародването ѝ в "Държавен вестни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к".</w:t>
      </w:r>
    </w:p>
    <w:p w:rsidR="00000000" w:rsidRPr="00E809BF" w:rsidRDefault="00BD0DE1">
      <w:pPr>
        <w:spacing w:after="150" w:line="240" w:lineRule="auto"/>
        <w:ind w:firstLine="1155"/>
        <w:jc w:val="both"/>
        <w:textAlignment w:val="center"/>
        <w:divId w:val="1301231443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E809BF" w:rsidRDefault="00BD0DE1">
      <w:pPr>
        <w:spacing w:before="100" w:beforeAutospacing="1" w:after="100" w:afterAutospacing="1" w:line="240" w:lineRule="auto"/>
        <w:jc w:val="center"/>
        <w:textAlignment w:val="center"/>
        <w:divId w:val="367872135"/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</w:pPr>
      <w:r w:rsidRPr="00E809BF"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  <w:t>Преходни и Заключителни разпоредби</w:t>
      </w:r>
      <w:r w:rsidRPr="00E809BF">
        <w:rPr>
          <w:rFonts w:ascii="Times New Roman" w:hAnsi="Times New Roman" w:cs="Times New Roman"/>
          <w:b/>
          <w:bCs/>
          <w:color w:val="000000"/>
          <w:sz w:val="26"/>
          <w:szCs w:val="26"/>
          <w:lang w:val="bg-BG"/>
        </w:rPr>
        <w:br/>
        <w:t>КЪМ НАРЕДБА ЗА ИЗМЕНЕНИЕ И ДОПЪЛНЕНИЕ НА НАРЕДБА № 7 ОТ 2013 Г. ЗА УСЛОВИЯТА И РЕДА ЗА СОРТОИЗПИТВАНЕ, ПРИЗНАВАНЕ, ВПИСВАНЕ И ОТПИСВАНЕ НА СОРТОВЕТЕ РАСТЕНИЯ ВЪВ И ОТ ОФИЦИАЛНАТА СОРТОВА ЛИСТА НА РЕПУБЛИКА БЪЛГАРИЯ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35399118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(ОБН. - ДВ, БР. 30 ОТ 2025 Г., В СИЛА ОТ 08.04.2025 Г.)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547519922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576889027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§ 5. За изпитванията на сортове от земеделски растителни видове и зеленчукови видове, започнали преди 1 юни 2025 г., и които все още не са приключили, се прилагат приложения № 4 и № 5 към чл. 13, а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л. 1 и приложение № 7 към чл. 14, ал. 1 в техните варианти, приложими преди изменението им с настоящата наредба.</w:t>
      </w:r>
    </w:p>
    <w:p w:rsidR="00000000" w:rsidRPr="00E809BF" w:rsidRDefault="00BD0DE1">
      <w:pPr>
        <w:spacing w:after="150" w:line="240" w:lineRule="auto"/>
        <w:ind w:firstLine="1155"/>
        <w:jc w:val="both"/>
        <w:textAlignment w:val="center"/>
        <w:divId w:val="1533303356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 . . . . . . . . . . . . . . . . . . . . . . . . . . . . . . . . . .</w:t>
      </w:r>
    </w:p>
    <w:p w:rsidR="00000000" w:rsidRPr="00E809BF" w:rsidRDefault="00BD0DE1">
      <w:pPr>
        <w:spacing w:after="150" w:line="240" w:lineRule="auto"/>
        <w:ind w:firstLine="1155"/>
        <w:jc w:val="both"/>
        <w:textAlignment w:val="center"/>
        <w:divId w:val="523246766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§ 9. Наредбата влиза в сила от деня на обнародването ѝ в "Държавен вестни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к".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929125922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Приложение № 1 към чл. 3, ал. 1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207069017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2026402049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(Изм. - ДВ, бр. 56 от 2019 г., в сила от 16.07.2019 г., изм. - ДВ, бр. 40 от 2020 г., в сила от 05.05.2020 г.)</w:t>
      </w:r>
    </w:p>
    <w:p w:rsidR="00000000" w:rsidRPr="00E809BF" w:rsidRDefault="00BD0DE1">
      <w:pPr>
        <w:spacing w:after="120" w:line="240" w:lineRule="auto"/>
        <w:ind w:firstLine="1155"/>
        <w:jc w:val="both"/>
        <w:textAlignment w:val="center"/>
        <w:divId w:val="207069017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6"/>
      </w:tblGrid>
      <w:tr w:rsidR="00000000" w:rsidRPr="00E809BF">
        <w:trPr>
          <w:divId w:val="2070690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Видове земеделски растения, сортове от които се вписват в списък А на официалната сортова листа</w:t>
            </w:r>
          </w:p>
        </w:tc>
      </w:tr>
      <w:tr w:rsidR="00000000" w:rsidRPr="00E809BF">
        <w:trPr>
          <w:divId w:val="2070690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000000" w:rsidRPr="00E809BF">
        <w:trPr>
          <w:divId w:val="2070690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I. Цвекло</w:t>
            </w:r>
          </w:p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000000" w:rsidRPr="00E809BF">
        <w:trPr>
          <w:divId w:val="2070690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1. </w:t>
            </w:r>
            <w:r w:rsidRPr="00E809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Beta vulgaris L.</w:t>
            </w: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- Цвекло</w:t>
            </w:r>
          </w:p>
        </w:tc>
      </w:tr>
      <w:tr w:rsidR="00000000" w:rsidRPr="00E809BF">
        <w:trPr>
          <w:divId w:val="2070690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II. Фуражни</w:t>
            </w:r>
          </w:p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000000" w:rsidRPr="00E809BF">
        <w:trPr>
          <w:divId w:val="2070690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2. </w:t>
            </w:r>
            <w:r w:rsidRPr="00E809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Agrostis canina</w:t>
            </w: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</w:t>
            </w:r>
            <w:r w:rsidRPr="00E809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.</w:t>
            </w: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- Кучешка полевица</w:t>
            </w:r>
          </w:p>
        </w:tc>
      </w:tr>
      <w:tr w:rsidR="00000000" w:rsidRPr="00E809BF">
        <w:trPr>
          <w:divId w:val="2070690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3. </w:t>
            </w:r>
            <w:r w:rsidRPr="00E809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Agrostis gigantea</w:t>
            </w: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Roth. - Гигантска полевица</w:t>
            </w:r>
          </w:p>
        </w:tc>
      </w:tr>
      <w:tr w:rsidR="00000000" w:rsidRPr="00E809BF">
        <w:trPr>
          <w:divId w:val="2070690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4. </w:t>
            </w:r>
            <w:r w:rsidRPr="00E809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Agrostis stolonifera</w:t>
            </w: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- Издънкова (бяла) полевица</w:t>
            </w:r>
          </w:p>
        </w:tc>
      </w:tr>
      <w:tr w:rsidR="00000000" w:rsidRPr="00E809BF">
        <w:trPr>
          <w:divId w:val="2070690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5. </w:t>
            </w:r>
            <w:r w:rsidRPr="00E809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Agrostis capillaris</w:t>
            </w: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</w:t>
            </w:r>
            <w:r w:rsidRPr="00E809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.</w:t>
            </w: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- Тънка полевица</w:t>
            </w:r>
          </w:p>
        </w:tc>
      </w:tr>
      <w:tr w:rsidR="00000000" w:rsidRPr="00E809BF">
        <w:trPr>
          <w:divId w:val="2070690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6. </w:t>
            </w:r>
            <w:r w:rsidRPr="00E809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Alopecurus pratensis</w:t>
            </w: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- Ливадна лисича опашка</w:t>
            </w:r>
          </w:p>
        </w:tc>
      </w:tr>
      <w:tr w:rsidR="00000000" w:rsidRPr="00E809BF">
        <w:trPr>
          <w:divId w:val="2070690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7. </w:t>
            </w:r>
            <w:r w:rsidRPr="00E809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Agropyron cristatum</w:t>
            </w: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- Гребенчат житняк</w:t>
            </w:r>
          </w:p>
        </w:tc>
      </w:tr>
      <w:tr w:rsidR="00000000" w:rsidRPr="00E809BF">
        <w:trPr>
          <w:divId w:val="2070690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lastRenderedPageBreak/>
              <w:t xml:space="preserve">8. </w:t>
            </w:r>
            <w:r w:rsidRPr="00E809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Arrhenatherum elatius</w:t>
            </w: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(L.) P. Beauv. ex J. Presl &amp; C. Presl. - Висок (френски) райграс</w:t>
            </w:r>
          </w:p>
        </w:tc>
      </w:tr>
      <w:tr w:rsidR="00000000" w:rsidRPr="00E809BF">
        <w:trPr>
          <w:divId w:val="2070690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9. </w:t>
            </w:r>
            <w:r w:rsidRPr="00E809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Bromus catharticus</w:t>
            </w: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- Слабителна овсига</w:t>
            </w:r>
          </w:p>
        </w:tc>
      </w:tr>
      <w:tr w:rsidR="00000000" w:rsidRPr="00E809BF">
        <w:trPr>
          <w:divId w:val="2070690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10. </w:t>
            </w:r>
            <w:r w:rsidRPr="00E809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Bromus sithensis</w:t>
            </w: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Tri</w:t>
            </w: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n. - Овсига</w:t>
            </w:r>
          </w:p>
        </w:tc>
      </w:tr>
      <w:tr w:rsidR="00000000" w:rsidRPr="00E809BF">
        <w:trPr>
          <w:divId w:val="2070690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11. </w:t>
            </w:r>
            <w:r w:rsidRPr="00E809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Cynodon dactylon</w:t>
            </w: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(L.) Pers. - Бермудска трева</w:t>
            </w:r>
          </w:p>
        </w:tc>
      </w:tr>
      <w:tr w:rsidR="00000000" w:rsidRPr="00E809BF">
        <w:trPr>
          <w:divId w:val="2070690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12. </w:t>
            </w:r>
            <w:r w:rsidRPr="00E809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Dactylis glomerata</w:t>
            </w: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- Ежова главица</w:t>
            </w:r>
          </w:p>
        </w:tc>
      </w:tr>
      <w:tr w:rsidR="00000000" w:rsidRPr="00E809BF">
        <w:trPr>
          <w:divId w:val="2070690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13. </w:t>
            </w:r>
            <w:r w:rsidRPr="00E809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Festuca arundinacea</w:t>
            </w: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- Тръстиковидна власатка</w:t>
            </w:r>
          </w:p>
        </w:tc>
      </w:tr>
      <w:tr w:rsidR="00000000" w:rsidRPr="00E809BF">
        <w:trPr>
          <w:divId w:val="2070690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14. </w:t>
            </w:r>
            <w:r w:rsidRPr="00E809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Festuca filiformis</w:t>
            </w: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Pourr. - Власатка (финолистна)</w:t>
            </w:r>
          </w:p>
        </w:tc>
      </w:tr>
      <w:tr w:rsidR="00000000" w:rsidRPr="00E809BF">
        <w:trPr>
          <w:divId w:val="2070690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15. </w:t>
            </w:r>
            <w:r w:rsidRPr="00E809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Festuca ovina</w:t>
            </w: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- Овча власатка</w:t>
            </w:r>
          </w:p>
        </w:tc>
      </w:tr>
      <w:tr w:rsidR="00000000" w:rsidRPr="00E809BF">
        <w:trPr>
          <w:divId w:val="2070690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16.</w:t>
            </w: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E809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Festuca pratensis</w:t>
            </w: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Huds. - Ливадна власатка</w:t>
            </w:r>
          </w:p>
        </w:tc>
      </w:tr>
      <w:tr w:rsidR="00000000" w:rsidRPr="00E809BF">
        <w:trPr>
          <w:divId w:val="2070690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17. </w:t>
            </w:r>
            <w:r w:rsidRPr="00E809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Festuca rubra</w:t>
            </w: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- Червена власатка</w:t>
            </w:r>
          </w:p>
        </w:tc>
      </w:tr>
      <w:tr w:rsidR="00000000" w:rsidRPr="00E809BF">
        <w:trPr>
          <w:divId w:val="2070690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18.</w:t>
            </w:r>
            <w:r w:rsidRPr="00E809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Festuca trachyphylla</w:t>
            </w: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(Hack.) Krajina - Твърдолистна власатка</w:t>
            </w:r>
          </w:p>
        </w:tc>
      </w:tr>
      <w:tr w:rsidR="00000000" w:rsidRPr="00E809BF">
        <w:trPr>
          <w:divId w:val="2070690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19. x </w:t>
            </w:r>
            <w:r w:rsidRPr="00E809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Festulolium</w:t>
            </w: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Aschers. et Graebn. - хибриди, които са резултат от кръстосването на вид от рода </w:t>
            </w:r>
            <w:r w:rsidRPr="00E809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Festuca</w:t>
            </w: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с вид от рода </w:t>
            </w:r>
            <w:r w:rsidRPr="00E809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Lolium</w:t>
            </w: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</w:p>
        </w:tc>
      </w:tr>
      <w:tr w:rsidR="00000000" w:rsidRPr="00E809BF">
        <w:trPr>
          <w:divId w:val="2070690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20. </w:t>
            </w:r>
            <w:r w:rsidRPr="00E809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Lolium multiflorum</w:t>
            </w: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Lam. - Многооткосен (италиански) райграс, вкл. вестерволдски райграс</w:t>
            </w:r>
          </w:p>
        </w:tc>
      </w:tr>
      <w:tr w:rsidR="00000000" w:rsidRPr="00E809BF">
        <w:trPr>
          <w:divId w:val="2070690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21. </w:t>
            </w:r>
            <w:r w:rsidRPr="00E809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Lolium perenne</w:t>
            </w: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- Английски райграс (пасищен)</w:t>
            </w:r>
          </w:p>
        </w:tc>
      </w:tr>
      <w:tr w:rsidR="00000000" w:rsidRPr="00E809BF">
        <w:trPr>
          <w:divId w:val="2070690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22. </w:t>
            </w:r>
            <w:r w:rsidRPr="00E809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Lolium </w:t>
            </w: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x </w:t>
            </w:r>
            <w:r w:rsidRPr="00E809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boucheanum</w:t>
            </w: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Kunth - Хибриден райграс</w:t>
            </w:r>
          </w:p>
        </w:tc>
      </w:tr>
      <w:tr w:rsidR="00000000" w:rsidRPr="00E809BF">
        <w:trPr>
          <w:divId w:val="2070690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23. </w:t>
            </w:r>
            <w:r w:rsidRPr="00E809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Phalaris aquatica</w:t>
            </w: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L. - Тръстичина (Фаларис)</w:t>
            </w:r>
          </w:p>
        </w:tc>
      </w:tr>
      <w:tr w:rsidR="00000000" w:rsidRPr="00E809BF">
        <w:trPr>
          <w:divId w:val="2070690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24. </w:t>
            </w:r>
            <w:r w:rsidRPr="00E809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Phleum nodosum</w:t>
            </w: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- Тимотейка</w:t>
            </w:r>
          </w:p>
        </w:tc>
      </w:tr>
      <w:tr w:rsidR="00000000" w:rsidRPr="00E809BF">
        <w:trPr>
          <w:divId w:val="2070690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25. </w:t>
            </w:r>
            <w:r w:rsidRPr="00E809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Phleum pratense</w:t>
            </w: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- Ливадна тимотейка</w:t>
            </w:r>
          </w:p>
        </w:tc>
      </w:tr>
      <w:tr w:rsidR="00000000" w:rsidRPr="00E809BF">
        <w:trPr>
          <w:divId w:val="2070690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26. </w:t>
            </w:r>
            <w:r w:rsidRPr="00E809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Poa</w:t>
            </w: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- Метлица</w:t>
            </w:r>
          </w:p>
        </w:tc>
      </w:tr>
      <w:tr w:rsidR="00000000" w:rsidRPr="00E809BF">
        <w:trPr>
          <w:divId w:val="2070690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27. </w:t>
            </w:r>
            <w:r w:rsidRPr="00E809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Trisetum flavescens</w:t>
            </w: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(L.) P. Beauv. - Златна трева</w:t>
            </w:r>
          </w:p>
        </w:tc>
      </w:tr>
      <w:tr w:rsidR="00000000" w:rsidRPr="00E809BF">
        <w:trPr>
          <w:divId w:val="2070690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28. </w:t>
            </w:r>
            <w:r w:rsidRPr="00E809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Hedysarum coronarium</w:t>
            </w: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- Сула (Хедизарум)</w:t>
            </w:r>
          </w:p>
        </w:tc>
      </w:tr>
      <w:tr w:rsidR="00000000" w:rsidRPr="00E809BF">
        <w:trPr>
          <w:divId w:val="2070690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29. </w:t>
            </w:r>
            <w:r w:rsidRPr="00E809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Lotus corniculatus</w:t>
            </w: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L. - Звездан</w:t>
            </w:r>
          </w:p>
        </w:tc>
      </w:tr>
      <w:tr w:rsidR="00000000" w:rsidRPr="00E809BF">
        <w:trPr>
          <w:divId w:val="2070690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30. </w:t>
            </w:r>
            <w:r w:rsidRPr="00E809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Lupinus albus</w:t>
            </w: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- Бяла лупина</w:t>
            </w:r>
          </w:p>
        </w:tc>
      </w:tr>
      <w:tr w:rsidR="00000000" w:rsidRPr="00E809BF">
        <w:trPr>
          <w:divId w:val="2070690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31. </w:t>
            </w:r>
            <w:r w:rsidRPr="00E809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Lupinus angustifolius</w:t>
            </w: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- Теснолистна лупина</w:t>
            </w:r>
          </w:p>
        </w:tc>
      </w:tr>
      <w:tr w:rsidR="00000000" w:rsidRPr="00E809BF">
        <w:trPr>
          <w:divId w:val="2070690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32. </w:t>
            </w:r>
            <w:r w:rsidRPr="00E809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Lupinus luteus</w:t>
            </w: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- Жълта лупина</w:t>
            </w:r>
          </w:p>
        </w:tc>
      </w:tr>
      <w:tr w:rsidR="00000000" w:rsidRPr="00E809BF">
        <w:trPr>
          <w:divId w:val="2070690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33. </w:t>
            </w:r>
            <w:r w:rsidRPr="00E809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Medicago sativa</w:t>
            </w: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- Люцерна обикновена</w:t>
            </w:r>
          </w:p>
        </w:tc>
      </w:tr>
      <w:tr w:rsidR="00000000" w:rsidRPr="00E809BF">
        <w:trPr>
          <w:divId w:val="2070690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34. </w:t>
            </w:r>
            <w:r w:rsidRPr="00E809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Medicago x varia</w:t>
            </w: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T. Martyn - Хибридна люцерна</w:t>
            </w:r>
          </w:p>
        </w:tc>
      </w:tr>
      <w:tr w:rsidR="00000000" w:rsidRPr="00E809BF">
        <w:trPr>
          <w:divId w:val="2070690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35. </w:t>
            </w:r>
            <w:r w:rsidRPr="00E809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Onobrychis viciif</w:t>
            </w:r>
            <w:r w:rsidRPr="00E809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olia</w:t>
            </w: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Scop. - Еспарзета</w:t>
            </w:r>
          </w:p>
        </w:tc>
      </w:tr>
      <w:tr w:rsidR="00000000" w:rsidRPr="00E809BF">
        <w:trPr>
          <w:divId w:val="2070690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36. </w:t>
            </w:r>
            <w:r w:rsidRPr="00E809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Pisum sativum</w:t>
            </w: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(Partim) - Фуражен грах</w:t>
            </w:r>
          </w:p>
        </w:tc>
      </w:tr>
      <w:tr w:rsidR="00000000" w:rsidRPr="00E809BF">
        <w:trPr>
          <w:divId w:val="2070690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37. </w:t>
            </w:r>
            <w:r w:rsidRPr="00E809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Trifolium</w:t>
            </w: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- Детелина</w:t>
            </w:r>
          </w:p>
        </w:tc>
      </w:tr>
      <w:tr w:rsidR="00000000" w:rsidRPr="00E809BF">
        <w:trPr>
          <w:divId w:val="2070690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38. </w:t>
            </w:r>
            <w:r w:rsidRPr="00E809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Тrigonella foenum-graecum</w:t>
            </w: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- Сминдух</w:t>
            </w:r>
          </w:p>
        </w:tc>
      </w:tr>
      <w:tr w:rsidR="00000000" w:rsidRPr="00E809BF">
        <w:trPr>
          <w:divId w:val="2070690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39. </w:t>
            </w:r>
            <w:r w:rsidRPr="00E809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Vicia faba</w:t>
            </w: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(Partim) - Бакла</w:t>
            </w:r>
          </w:p>
        </w:tc>
      </w:tr>
      <w:tr w:rsidR="00000000" w:rsidRPr="00E809BF">
        <w:trPr>
          <w:divId w:val="2070690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40. </w:t>
            </w:r>
            <w:r w:rsidRPr="00E809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Vicia pannonica</w:t>
            </w: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Crantz - Панонски фий</w:t>
            </w:r>
          </w:p>
        </w:tc>
      </w:tr>
      <w:tr w:rsidR="00000000" w:rsidRPr="00E809BF">
        <w:trPr>
          <w:divId w:val="2070690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41. </w:t>
            </w:r>
            <w:r w:rsidRPr="00E809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Vicia sativa</w:t>
            </w: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- Обикновен фи</w:t>
            </w: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й</w:t>
            </w:r>
          </w:p>
        </w:tc>
      </w:tr>
      <w:tr w:rsidR="00000000" w:rsidRPr="00E809BF">
        <w:trPr>
          <w:divId w:val="2070690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42. </w:t>
            </w:r>
            <w:r w:rsidRPr="00E809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Vicia villosa</w:t>
            </w: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Roth. - Пясъчен фий</w:t>
            </w:r>
          </w:p>
        </w:tc>
      </w:tr>
      <w:tr w:rsidR="00000000" w:rsidRPr="00E809BF">
        <w:trPr>
          <w:divId w:val="2070690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43. </w:t>
            </w:r>
            <w:r w:rsidRPr="00E809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Brassica napus</w:t>
            </w: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var. napobrassica (L.) Rchb. - Брюква</w:t>
            </w:r>
          </w:p>
        </w:tc>
      </w:tr>
      <w:tr w:rsidR="00000000" w:rsidRPr="00E809BF">
        <w:trPr>
          <w:divId w:val="2070690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44. </w:t>
            </w:r>
            <w:r w:rsidRPr="00E809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Brassica oleracea</w:t>
            </w: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convar. acephala (DC.) Alef. var. medullosa Thell. + var. viridis L. - Кръмно (фуражно) зеле</w:t>
            </w:r>
          </w:p>
        </w:tc>
      </w:tr>
      <w:tr w:rsidR="00000000" w:rsidRPr="00E809BF">
        <w:trPr>
          <w:divId w:val="2070690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45. </w:t>
            </w:r>
            <w:r w:rsidRPr="00E809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Phacelia tanacetifolia</w:t>
            </w: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Benth. - Фацелия</w:t>
            </w:r>
          </w:p>
        </w:tc>
      </w:tr>
      <w:tr w:rsidR="00000000" w:rsidRPr="00E809BF">
        <w:trPr>
          <w:divId w:val="2070690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46. </w:t>
            </w: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Raphanus sativus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L.var. oleiformis Pers. - Фуражна ряпа</w:t>
            </w:r>
          </w:p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lastRenderedPageBreak/>
              <w:t> </w:t>
            </w:r>
          </w:p>
        </w:tc>
      </w:tr>
      <w:tr w:rsidR="00000000" w:rsidRPr="00E809BF">
        <w:trPr>
          <w:divId w:val="2070690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lastRenderedPageBreak/>
              <w:t>III. Маслодайни и влакнодайни</w:t>
            </w: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</w:p>
        </w:tc>
      </w:tr>
      <w:tr w:rsidR="00000000" w:rsidRPr="00E809BF">
        <w:trPr>
          <w:divId w:val="2070690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47. </w:t>
            </w:r>
            <w:r w:rsidRPr="00E809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Arachis hypogaea</w:t>
            </w: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- Фъстъци</w:t>
            </w:r>
          </w:p>
        </w:tc>
      </w:tr>
      <w:tr w:rsidR="00000000" w:rsidRPr="00E809BF">
        <w:trPr>
          <w:divId w:val="2070690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48. </w:t>
            </w:r>
            <w:r w:rsidRPr="00E809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Brassica juncea</w:t>
            </w: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(L.) Czern. - Кафяв синап</w:t>
            </w:r>
          </w:p>
        </w:tc>
      </w:tr>
      <w:tr w:rsidR="00000000" w:rsidRPr="00E809BF">
        <w:trPr>
          <w:divId w:val="2070690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49. </w:t>
            </w:r>
            <w:r w:rsidRPr="00E809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Brassica napus</w:t>
            </w: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(partim) - Рапица</w:t>
            </w:r>
          </w:p>
        </w:tc>
      </w:tr>
      <w:tr w:rsidR="00000000" w:rsidRPr="00E809BF">
        <w:trPr>
          <w:divId w:val="2070690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50. </w:t>
            </w:r>
            <w:r w:rsidRPr="00E809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Brassica nigra</w:t>
            </w: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(</w:t>
            </w: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L.) W. D. J. Koch - Черен синап</w:t>
            </w:r>
          </w:p>
        </w:tc>
      </w:tr>
      <w:tr w:rsidR="00000000" w:rsidRPr="00E809BF">
        <w:trPr>
          <w:divId w:val="2070690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51. </w:t>
            </w:r>
            <w:r w:rsidRPr="00E809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Brassica rapa</w:t>
            </w: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var. silvestris (Lam.) Briggs - Репица</w:t>
            </w:r>
          </w:p>
        </w:tc>
      </w:tr>
      <w:tr w:rsidR="00000000" w:rsidRPr="00E809BF">
        <w:trPr>
          <w:divId w:val="2070690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52. </w:t>
            </w:r>
            <w:r w:rsidRPr="00E809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Cannabis sativa</w:t>
            </w: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- Коноп</w:t>
            </w:r>
          </w:p>
        </w:tc>
      </w:tr>
      <w:tr w:rsidR="00000000" w:rsidRPr="00E809BF">
        <w:trPr>
          <w:divId w:val="2070690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53. </w:t>
            </w:r>
            <w:r w:rsidRPr="00E809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Carthamus tinctorius</w:t>
            </w: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- Сафлор</w:t>
            </w:r>
          </w:p>
        </w:tc>
      </w:tr>
      <w:tr w:rsidR="00000000" w:rsidRPr="00E809BF">
        <w:trPr>
          <w:divId w:val="2070690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54. </w:t>
            </w:r>
            <w:r w:rsidRPr="00E809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Carum carvi</w:t>
            </w: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- Ким</w:t>
            </w:r>
          </w:p>
        </w:tc>
      </w:tr>
      <w:tr w:rsidR="00000000" w:rsidRPr="00E809BF">
        <w:trPr>
          <w:divId w:val="2070690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55. </w:t>
            </w:r>
            <w:r w:rsidRPr="00E809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Glycine max</w:t>
            </w: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(L.) Merril - Соя</w:t>
            </w:r>
          </w:p>
        </w:tc>
      </w:tr>
      <w:tr w:rsidR="00000000" w:rsidRPr="00E809BF">
        <w:trPr>
          <w:divId w:val="2070690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56. </w:t>
            </w:r>
            <w:r w:rsidRPr="00E809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Gossypium</w:t>
            </w: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- Памук</w:t>
            </w:r>
          </w:p>
        </w:tc>
      </w:tr>
      <w:tr w:rsidR="00000000" w:rsidRPr="00E809BF">
        <w:trPr>
          <w:divId w:val="2070690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57. </w:t>
            </w:r>
            <w:r w:rsidRPr="00E809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Helianthus annuus</w:t>
            </w: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- Слънчоглед</w:t>
            </w:r>
          </w:p>
        </w:tc>
      </w:tr>
      <w:tr w:rsidR="00000000" w:rsidRPr="00E809BF">
        <w:trPr>
          <w:divId w:val="2070690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58. </w:t>
            </w:r>
            <w:r w:rsidRPr="00E809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Linum usitatissimum</w:t>
            </w: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- Лен</w:t>
            </w:r>
          </w:p>
        </w:tc>
      </w:tr>
      <w:tr w:rsidR="00000000" w:rsidRPr="00E809BF">
        <w:trPr>
          <w:divId w:val="2070690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59. </w:t>
            </w:r>
            <w:r w:rsidRPr="00E809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Papaver somniferum</w:t>
            </w: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- Mак</w:t>
            </w:r>
          </w:p>
        </w:tc>
      </w:tr>
      <w:tr w:rsidR="00000000" w:rsidRPr="00E809BF">
        <w:trPr>
          <w:divId w:val="2070690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60. </w:t>
            </w:r>
            <w:r w:rsidRPr="00E809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Sinapis alba</w:t>
            </w: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- Бял синап</w:t>
            </w:r>
          </w:p>
        </w:tc>
      </w:tr>
      <w:tr w:rsidR="00000000" w:rsidRPr="00E809BF">
        <w:trPr>
          <w:divId w:val="2070690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IV. Зърнени</w:t>
            </w:r>
          </w:p>
        </w:tc>
      </w:tr>
      <w:tr w:rsidR="00000000" w:rsidRPr="00E809BF">
        <w:trPr>
          <w:divId w:val="2070690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61. </w:t>
            </w:r>
            <w:r w:rsidRPr="00E809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Avena nuda</w:t>
            </w: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- Голозърнест овес</w:t>
            </w:r>
          </w:p>
        </w:tc>
      </w:tr>
      <w:tr w:rsidR="00000000" w:rsidRPr="00E809BF">
        <w:trPr>
          <w:divId w:val="2070690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62. </w:t>
            </w:r>
            <w:r w:rsidRPr="00E809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Avena sativa</w:t>
            </w: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L. (including A. byzantina K. Koch) - Овес и червен овес</w:t>
            </w:r>
          </w:p>
        </w:tc>
      </w:tr>
      <w:tr w:rsidR="00000000" w:rsidRPr="00E809BF">
        <w:trPr>
          <w:divId w:val="2070690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63. </w:t>
            </w:r>
            <w:r w:rsidRPr="00E809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Аvena strigosa</w:t>
            </w: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Schreb. - Черен (Брадат) овес</w:t>
            </w:r>
          </w:p>
        </w:tc>
      </w:tr>
      <w:tr w:rsidR="00000000" w:rsidRPr="00E809BF">
        <w:trPr>
          <w:divId w:val="2070690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64. </w:t>
            </w:r>
            <w:r w:rsidRPr="00E809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Hordeum vulgare</w:t>
            </w: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- Ечемик</w:t>
            </w:r>
          </w:p>
        </w:tc>
      </w:tr>
      <w:tr w:rsidR="00000000" w:rsidRPr="00E809BF">
        <w:trPr>
          <w:divId w:val="2070690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65. </w:t>
            </w:r>
            <w:r w:rsidRPr="00E809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Oryza sativa</w:t>
            </w: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- Ориз</w:t>
            </w:r>
          </w:p>
        </w:tc>
      </w:tr>
      <w:tr w:rsidR="00000000" w:rsidRPr="00E809BF">
        <w:trPr>
          <w:divId w:val="2070690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66. </w:t>
            </w:r>
            <w:r w:rsidRPr="00E809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Phalaris canariensis</w:t>
            </w: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- Канарско просо</w:t>
            </w:r>
          </w:p>
        </w:tc>
      </w:tr>
      <w:tr w:rsidR="00000000" w:rsidRPr="00E809BF">
        <w:trPr>
          <w:divId w:val="2070690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67. </w:t>
            </w:r>
            <w:r w:rsidRPr="00E809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Secale cereale</w:t>
            </w: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- Ръж</w:t>
            </w:r>
          </w:p>
        </w:tc>
      </w:tr>
      <w:tr w:rsidR="00000000" w:rsidRPr="00E809BF">
        <w:trPr>
          <w:divId w:val="2070690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68. </w:t>
            </w:r>
            <w:r w:rsidRPr="00E809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Sorghum bicolor</w:t>
            </w: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(L.) Moench - Сорго</w:t>
            </w:r>
          </w:p>
        </w:tc>
      </w:tr>
      <w:tr w:rsidR="00000000" w:rsidRPr="00E809BF">
        <w:trPr>
          <w:divId w:val="2070690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69. </w:t>
            </w:r>
            <w:r w:rsidRPr="00E809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Sorghum sudanensе</w:t>
            </w: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(Piper) Stapf - Суданка</w:t>
            </w:r>
          </w:p>
        </w:tc>
      </w:tr>
      <w:tr w:rsidR="00000000" w:rsidRPr="00E809BF">
        <w:trPr>
          <w:divId w:val="2070690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70. x </w:t>
            </w:r>
            <w:r w:rsidRPr="00E809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Triticosecale</w:t>
            </w: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Wittm. ex A. Camus - Тритикале</w:t>
            </w:r>
          </w:p>
        </w:tc>
      </w:tr>
      <w:tr w:rsidR="00000000" w:rsidRPr="00E809BF">
        <w:trPr>
          <w:divId w:val="2070690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71. </w:t>
            </w:r>
            <w:r w:rsidRPr="00E809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Triticum aestivum</w:t>
            </w: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- Пшеница обикновена</w:t>
            </w:r>
          </w:p>
        </w:tc>
      </w:tr>
      <w:tr w:rsidR="00000000" w:rsidRPr="00E809BF">
        <w:trPr>
          <w:divId w:val="2070690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72. </w:t>
            </w:r>
            <w:r w:rsidRPr="00E809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Triticum turgidum L. subsp. durum</w:t>
            </w: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(Desf.) Husn. - Твърда пшеница</w:t>
            </w:r>
          </w:p>
        </w:tc>
      </w:tr>
      <w:tr w:rsidR="00000000" w:rsidRPr="00E809BF">
        <w:trPr>
          <w:divId w:val="2070690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73.</w:t>
            </w: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E809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Triticum spelta</w:t>
            </w: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- Спелта пшеница</w:t>
            </w:r>
          </w:p>
        </w:tc>
      </w:tr>
      <w:tr w:rsidR="00000000" w:rsidRPr="00E809BF">
        <w:trPr>
          <w:divId w:val="2070690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74. </w:t>
            </w:r>
            <w:r w:rsidRPr="00E809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Zea mays</w:t>
            </w: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- Царевица</w:t>
            </w:r>
          </w:p>
        </w:tc>
      </w:tr>
      <w:tr w:rsidR="00000000" w:rsidRPr="00E809BF">
        <w:trPr>
          <w:divId w:val="2070690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V. Картофи</w:t>
            </w:r>
          </w:p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000000" w:rsidRPr="00E809BF">
        <w:trPr>
          <w:divId w:val="2070690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75. </w:t>
            </w:r>
            <w:r w:rsidRPr="00E809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Solanum tuberosum</w:t>
            </w: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- Картофи</w:t>
            </w:r>
          </w:p>
        </w:tc>
      </w:tr>
      <w:tr w:rsidR="00000000" w:rsidRPr="00E809BF">
        <w:trPr>
          <w:divId w:val="2070690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VI. Тютюн</w:t>
            </w:r>
          </w:p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000000" w:rsidRPr="00E809BF">
        <w:trPr>
          <w:divId w:val="2070690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76. </w:t>
            </w:r>
            <w:r w:rsidRPr="00E809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Nicotiana tabacum</w:t>
            </w: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- Тютюн</w:t>
            </w:r>
          </w:p>
        </w:tc>
      </w:tr>
      <w:tr w:rsidR="00000000" w:rsidRPr="00E809BF">
        <w:trPr>
          <w:divId w:val="2070690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VII. Овощни родове и видове</w:t>
            </w:r>
          </w:p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(отм. - ДВ, бр. 40 от 2020 г., в сила от 05.05.2020 г.)</w:t>
            </w:r>
          </w:p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000000" w:rsidRPr="00E809BF">
        <w:trPr>
          <w:divId w:val="2070690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lastRenderedPageBreak/>
              <w:t>77. (отм. - ДВ, бр. 40 от 2020 г., в сила от 05.05.2020 г.)</w:t>
            </w:r>
          </w:p>
        </w:tc>
      </w:tr>
      <w:tr w:rsidR="00000000" w:rsidRPr="00E809BF">
        <w:trPr>
          <w:divId w:val="2070690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78. (отм. - ДВ, бр. 40 от 2020 г., в сила от 05.05.2020 г.)</w:t>
            </w:r>
          </w:p>
        </w:tc>
      </w:tr>
      <w:tr w:rsidR="00000000" w:rsidRPr="00E809BF">
        <w:trPr>
          <w:divId w:val="2070690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79. (отм. - ДВ, бр. 40 от 2020 г., в сила от 05.05.2020 г.)</w:t>
            </w:r>
          </w:p>
        </w:tc>
      </w:tr>
      <w:tr w:rsidR="00000000" w:rsidRPr="00E809BF">
        <w:trPr>
          <w:divId w:val="2070690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80. (отм. - ДВ, бр. 40 от 2020 г., в сила от 05.05.2020 г.)</w:t>
            </w:r>
          </w:p>
        </w:tc>
      </w:tr>
      <w:tr w:rsidR="00000000" w:rsidRPr="00E809BF">
        <w:trPr>
          <w:divId w:val="2070690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81. (отм. - ДВ, бр. 40 от 2020 г., в сила от 05.05.2020 г.)</w:t>
            </w:r>
          </w:p>
        </w:tc>
      </w:tr>
      <w:tr w:rsidR="00000000" w:rsidRPr="00E809BF">
        <w:trPr>
          <w:divId w:val="2070690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82. (отм. - ДВ, бр. 40 от 2020 г., в сила от 05.05.2020 г.)</w:t>
            </w:r>
          </w:p>
        </w:tc>
      </w:tr>
      <w:tr w:rsidR="00000000" w:rsidRPr="00E809BF">
        <w:trPr>
          <w:divId w:val="2070690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83. (отм. - ДВ, бр. 40 от 2020 г., в сила от 05.05.2020 г.)</w:t>
            </w:r>
          </w:p>
        </w:tc>
      </w:tr>
      <w:tr w:rsidR="00000000" w:rsidRPr="00E809BF">
        <w:trPr>
          <w:divId w:val="2070690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84. (отм. - ДВ, бр. 40 от 2020 г., в сила от 05.05.2020 г.)</w:t>
            </w:r>
          </w:p>
        </w:tc>
      </w:tr>
      <w:tr w:rsidR="00000000" w:rsidRPr="00E809BF">
        <w:trPr>
          <w:divId w:val="2070690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85. (отм. - ДВ, бр. 40 от 2020 г., в сила от 05.05.2020 г.)</w:t>
            </w:r>
          </w:p>
        </w:tc>
      </w:tr>
      <w:tr w:rsidR="00000000" w:rsidRPr="00E809BF">
        <w:trPr>
          <w:divId w:val="2070690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86. (отм. - ДВ, бр. 40 от 2020 г., в сила от 05.05.2020 г.)</w:t>
            </w:r>
          </w:p>
        </w:tc>
      </w:tr>
      <w:tr w:rsidR="00000000" w:rsidRPr="00E809BF">
        <w:trPr>
          <w:divId w:val="2070690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87. (отм. - ДВ, бр. 40 от 2020 г., в сила от 05.05.2020 г.)</w:t>
            </w:r>
          </w:p>
        </w:tc>
      </w:tr>
      <w:tr w:rsidR="00000000" w:rsidRPr="00E809BF">
        <w:trPr>
          <w:divId w:val="2070690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88. (отм. - ДВ, бр. 40 от 2020 г., в сила от 05.05.2020 г.)</w:t>
            </w:r>
          </w:p>
        </w:tc>
      </w:tr>
      <w:tr w:rsidR="00000000" w:rsidRPr="00E809BF">
        <w:trPr>
          <w:divId w:val="2070690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89. (отм. - </w:t>
            </w: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ДВ, бр. 40 от 2020 г., в сила от 05.05.2020 г.)</w:t>
            </w:r>
          </w:p>
        </w:tc>
      </w:tr>
      <w:tr w:rsidR="00000000" w:rsidRPr="00E809BF">
        <w:trPr>
          <w:divId w:val="2070690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90. (отм. - ДВ, бр. 40 от 2020 г., в сила от 05.05.2020 г.)</w:t>
            </w:r>
          </w:p>
        </w:tc>
      </w:tr>
      <w:tr w:rsidR="00000000" w:rsidRPr="00E809BF">
        <w:trPr>
          <w:divId w:val="2070690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91. (отм. - ДВ, бр. 40 от 2020 г., в сила от 05.05.2020 г.)</w:t>
            </w:r>
          </w:p>
        </w:tc>
      </w:tr>
      <w:tr w:rsidR="00000000" w:rsidRPr="00E809BF">
        <w:trPr>
          <w:divId w:val="2070690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92. (отм. - ДВ, бр. 40 от 2020 г., в сила от 05.05.2020 г.)</w:t>
            </w:r>
          </w:p>
        </w:tc>
      </w:tr>
      <w:tr w:rsidR="00000000" w:rsidRPr="00E809BF">
        <w:trPr>
          <w:divId w:val="2070690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93. (отм. - ДВ, бр. 40 о</w:t>
            </w: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т 2020 г., в сила от 05.05.2020 г.)</w:t>
            </w:r>
          </w:p>
        </w:tc>
      </w:tr>
      <w:tr w:rsidR="00000000" w:rsidRPr="00E809BF">
        <w:trPr>
          <w:divId w:val="2070690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94. (отм. - ДВ, бр. 40 от 2020 г., в сила от 05.05.2020 г.)</w:t>
            </w:r>
          </w:p>
        </w:tc>
      </w:tr>
      <w:tr w:rsidR="00000000" w:rsidRPr="00E809BF">
        <w:trPr>
          <w:divId w:val="2070690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95. (отм. - ДВ, бр. 40 от 2020 г., в сила от 05.05.2020 г.)</w:t>
            </w:r>
          </w:p>
        </w:tc>
      </w:tr>
      <w:tr w:rsidR="00000000" w:rsidRPr="00E809BF">
        <w:trPr>
          <w:divId w:val="2070690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96. (отм. - ДВ, бр. 40 от 2020 г., в сила от 05.05.2020 г.)</w:t>
            </w:r>
          </w:p>
        </w:tc>
      </w:tr>
      <w:tr w:rsidR="00000000" w:rsidRPr="00E809BF">
        <w:trPr>
          <w:divId w:val="2070690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97. (отм. - ДВ, бр. 40 от 2020 г., в сила от 05.05.2020 г.)</w:t>
            </w:r>
          </w:p>
        </w:tc>
      </w:tr>
      <w:tr w:rsidR="00000000" w:rsidRPr="00E809BF">
        <w:trPr>
          <w:divId w:val="2070690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98. (отм. - ДВ, бр. 40 от 2020 г., в сила от 05.05.2020 г.)</w:t>
            </w:r>
          </w:p>
        </w:tc>
      </w:tr>
      <w:tr w:rsidR="00000000" w:rsidRPr="00E809BF">
        <w:trPr>
          <w:divId w:val="2070690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99. (отм. - ДВ, бр. 40 от 2020 г., в сила от 05.05.2020 г.)</w:t>
            </w:r>
          </w:p>
        </w:tc>
      </w:tr>
      <w:tr w:rsidR="00000000" w:rsidRPr="00E809BF">
        <w:trPr>
          <w:divId w:val="2070690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100. (отм. - ДВ, бр. 40 от 2020 г., в сила от 05.05.2020 г.)</w:t>
            </w:r>
          </w:p>
        </w:tc>
      </w:tr>
      <w:tr w:rsidR="00000000" w:rsidRPr="00E809BF">
        <w:trPr>
          <w:divId w:val="2070690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101. (отм. </w:t>
            </w: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- ДВ, бр. 40 от 2020 г., в сила от 05.05.2020 г.)</w:t>
            </w:r>
          </w:p>
        </w:tc>
      </w:tr>
      <w:tr w:rsidR="00000000" w:rsidRPr="00E809BF">
        <w:trPr>
          <w:divId w:val="2070690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102. (отм. - ДВ, бр. 40 от 2020 г., в сила от 05.05.2020 г.)</w:t>
            </w:r>
          </w:p>
        </w:tc>
      </w:tr>
    </w:tbl>
    <w:p w:rsidR="00000000" w:rsidRPr="00E809BF" w:rsidRDefault="00BD0DE1">
      <w:pPr>
        <w:spacing w:after="120" w:line="240" w:lineRule="auto"/>
        <w:ind w:firstLine="1155"/>
        <w:jc w:val="both"/>
        <w:textAlignment w:val="center"/>
        <w:divId w:val="207069017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454835257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Приложение № 2 към чл. 5, ал. 3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422677405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747914083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(Изм. - ДВ, бр. 48 от 2015 г., в сила от 27.06.2015 г., изм. - ДВ, бр. 45 от 2019 г., в сила от 07.06.2019 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г., изм. - ДВ, бр. 56 от 2019 г., в сила от 16.07.2019 г.)</w:t>
      </w:r>
    </w:p>
    <w:p w:rsidR="00000000" w:rsidRPr="00E809BF" w:rsidRDefault="00BD0DE1">
      <w:pPr>
        <w:spacing w:after="120" w:line="240" w:lineRule="auto"/>
        <w:ind w:firstLine="1155"/>
        <w:jc w:val="both"/>
        <w:textAlignment w:val="center"/>
        <w:divId w:val="1422677405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6"/>
      </w:tblGrid>
      <w:tr w:rsidR="00000000" w:rsidRPr="00E809BF">
        <w:trPr>
          <w:divId w:val="142267740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15"/>
            </w:tblGrid>
            <w:tr w:rsidR="00000000" w:rsidRPr="00E809B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0" w:type="dxa"/>
                  </w:tcMar>
                  <w:hideMark/>
                </w:tcPr>
                <w:p w:rsidR="00000000" w:rsidRPr="00E809BF" w:rsidRDefault="00BD0DE1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809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ДО</w:t>
                  </w:r>
                </w:p>
              </w:tc>
            </w:tr>
            <w:tr w:rsidR="00000000" w:rsidRPr="00E809B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0" w:type="dxa"/>
                  </w:tcMar>
                  <w:hideMark/>
                </w:tcPr>
                <w:p w:rsidR="00000000" w:rsidRPr="00E809BF" w:rsidRDefault="00BD0DE1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809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ИЗПЪЛНИТЕЛНИЯ ДИРЕКТОР</w:t>
                  </w:r>
                </w:p>
              </w:tc>
            </w:tr>
            <w:tr w:rsidR="00000000" w:rsidRPr="00E809B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0" w:type="dxa"/>
                  </w:tcMar>
                  <w:hideMark/>
                </w:tcPr>
                <w:p w:rsidR="00000000" w:rsidRPr="00E809BF" w:rsidRDefault="00BD0DE1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809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НА ИАСАС</w:t>
                  </w:r>
                </w:p>
              </w:tc>
            </w:tr>
          </w:tbl>
          <w:p w:rsidR="00000000" w:rsidRPr="00E809BF" w:rsidRDefault="00BD0DE1">
            <w:pPr>
              <w:spacing w:after="0" w:line="240" w:lineRule="auto"/>
              <w:ind w:firstLine="1155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  <w:lang w:val="bg-BG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"/>
              <w:gridCol w:w="6921"/>
            </w:tblGrid>
            <w:tr w:rsidR="00000000" w:rsidRPr="00E809B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0" w:type="dxa"/>
                  </w:tcMar>
                  <w:hideMark/>
                </w:tcPr>
                <w:p w:rsidR="00000000" w:rsidRPr="00E809BF" w:rsidRDefault="00BD0DE1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809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0" w:type="dxa"/>
                  </w:tcMar>
                  <w:hideMark/>
                </w:tcPr>
                <w:p w:rsidR="00000000" w:rsidRPr="00E809BF" w:rsidRDefault="00BD0DE1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809B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bg-BG"/>
                    </w:rPr>
                    <w:t>З А Я В Л Е Н И Е</w:t>
                  </w:r>
                  <w:r w:rsidRPr="00E809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.................................................................................</w:t>
                  </w:r>
                </w:p>
              </w:tc>
            </w:tr>
            <w:tr w:rsidR="00000000" w:rsidRPr="00E809B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0" w:type="dxa"/>
                  </w:tcMar>
                  <w:hideMark/>
                </w:tcPr>
                <w:p w:rsidR="00000000" w:rsidRPr="00E809BF" w:rsidRDefault="00BD0DE1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809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0" w:type="dxa"/>
                  </w:tcMar>
                  <w:hideMark/>
                </w:tcPr>
                <w:p w:rsidR="00000000" w:rsidRPr="00E809BF" w:rsidRDefault="00BD0DE1">
                  <w:pPr>
                    <w:spacing w:after="0" w:line="240" w:lineRule="auto"/>
                    <w:ind w:left="600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809BF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bg-BG"/>
                    </w:rPr>
                    <w:t>рег. № на първоначалното заявление (попълва се от ИАСАС)</w:t>
                  </w:r>
                </w:p>
              </w:tc>
            </w:tr>
            <w:tr w:rsidR="00000000" w:rsidRPr="00E809B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0" w:type="dxa"/>
                  </w:tcMar>
                  <w:hideMark/>
                </w:tcPr>
                <w:p w:rsidR="00000000" w:rsidRPr="00E809BF" w:rsidRDefault="00BD0DE1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809BF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  <w:r w:rsidRPr="00E809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0" w:type="dxa"/>
                  </w:tcMar>
                  <w:hideMark/>
                </w:tcPr>
                <w:p w:rsidR="00000000" w:rsidRPr="00E809BF" w:rsidRDefault="00BD0DE1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809BF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  <w:r w:rsidRPr="00E809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 xml:space="preserve"> </w:t>
                  </w:r>
                </w:p>
              </w:tc>
            </w:tr>
            <w:tr w:rsidR="00000000" w:rsidRPr="00E809B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0" w:type="dxa"/>
                  </w:tcMar>
                  <w:hideMark/>
                </w:tcPr>
                <w:p w:rsidR="00000000" w:rsidRPr="00E809BF" w:rsidRDefault="00BD0DE1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809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0" w:type="dxa"/>
                  </w:tcMar>
                  <w:hideMark/>
                </w:tcPr>
                <w:p w:rsidR="00000000" w:rsidRPr="00E809BF" w:rsidRDefault="00BD0DE1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809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</w:tr>
            <w:tr w:rsidR="00000000" w:rsidRPr="00E809B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0" w:type="dxa"/>
                  </w:tcMar>
                  <w:hideMark/>
                </w:tcPr>
                <w:p w:rsidR="00000000" w:rsidRPr="00E809BF" w:rsidRDefault="00BD0DE1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809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0" w:type="dxa"/>
                  </w:tcMar>
                  <w:hideMark/>
                </w:tcPr>
                <w:p w:rsidR="00000000" w:rsidRPr="00E809BF" w:rsidRDefault="00BD0DE1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809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</w:tr>
            <w:tr w:rsidR="00000000" w:rsidRPr="00E809B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0" w:type="dxa"/>
                  </w:tcMar>
                  <w:hideMark/>
                </w:tcPr>
                <w:p w:rsidR="00000000" w:rsidRPr="00E809BF" w:rsidRDefault="00BD0DE1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809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0" w:type="dxa"/>
                  </w:tcMar>
                  <w:hideMark/>
                </w:tcPr>
                <w:p w:rsidR="00000000" w:rsidRPr="00E809BF" w:rsidRDefault="00BD0DE1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809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</w:tr>
          </w:tbl>
          <w:p w:rsidR="00000000" w:rsidRPr="00E809BF" w:rsidRDefault="00BD0DE1">
            <w:pPr>
              <w:spacing w:after="0" w:line="240" w:lineRule="auto"/>
              <w:ind w:firstLine="1155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  <w:lang w:val="bg-BG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78"/>
            </w:tblGrid>
            <w:tr w:rsidR="00000000" w:rsidRPr="00E809B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0" w:type="dxa"/>
                  </w:tcMar>
                  <w:hideMark/>
                </w:tcPr>
                <w:p w:rsidR="00000000" w:rsidRPr="00E809BF" w:rsidRDefault="00BD0DE1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809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относно: подновяване вписването в Официалната сортова листа на Република България на сортове растения</w:t>
                  </w:r>
                </w:p>
              </w:tc>
            </w:tr>
            <w:tr w:rsidR="00000000" w:rsidRPr="00E809B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0" w:type="dxa"/>
                  </w:tcMar>
                  <w:hideMark/>
                </w:tcPr>
                <w:p w:rsidR="00000000" w:rsidRPr="00E809BF" w:rsidRDefault="00BD0DE1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809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1. Заявител/и: .................................................................................................................................................</w:t>
                  </w:r>
                </w:p>
                <w:p w:rsidR="00000000" w:rsidRPr="00E809BF" w:rsidRDefault="00BD0DE1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809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...............................................................................................</w:t>
                  </w:r>
                  <w:r w:rsidRPr="00E809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.................................................</w:t>
                  </w:r>
                </w:p>
              </w:tc>
            </w:tr>
            <w:tr w:rsidR="00000000" w:rsidRPr="00E809B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0" w:type="dxa"/>
                  </w:tcMar>
                  <w:hideMark/>
                </w:tcPr>
                <w:p w:rsidR="00000000" w:rsidRPr="00E809BF" w:rsidRDefault="00BD0DE1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809BF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bg-BG"/>
                    </w:rPr>
                    <w:t>(име, седалище/адрес на управление, телефон, факс, e-mail)</w:t>
                  </w:r>
                </w:p>
              </w:tc>
            </w:tr>
            <w:tr w:rsidR="00000000" w:rsidRPr="00E809B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0" w:type="dxa"/>
                  </w:tcMar>
                  <w:hideMark/>
                </w:tcPr>
                <w:p w:rsidR="00000000" w:rsidRPr="00E809BF" w:rsidRDefault="00BD0DE1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809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.................................................................................................................................................</w:t>
                  </w:r>
                  <w:r w:rsidRPr="00E809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.</w:t>
                  </w:r>
                </w:p>
                <w:p w:rsidR="00000000" w:rsidRPr="00E809BF" w:rsidRDefault="00BD0DE1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809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..................................................................................................................................................</w:t>
                  </w:r>
                </w:p>
              </w:tc>
            </w:tr>
            <w:tr w:rsidR="00000000" w:rsidRPr="00E809B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0" w:type="dxa"/>
                  </w:tcMar>
                  <w:hideMark/>
                </w:tcPr>
                <w:p w:rsidR="00000000" w:rsidRPr="00E809BF" w:rsidRDefault="00BD0DE1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809BF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bg-BG"/>
                    </w:rPr>
                    <w:t>(адрес за кореспонденция (при наличие на разлика в горепосочения)</w:t>
                  </w:r>
                </w:p>
              </w:tc>
            </w:tr>
          </w:tbl>
          <w:p w:rsidR="00000000" w:rsidRPr="00E809BF" w:rsidRDefault="00BD0DE1">
            <w:pPr>
              <w:spacing w:after="0" w:line="240" w:lineRule="auto"/>
              <w:ind w:firstLine="1155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  <w:lang w:val="bg-BG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72"/>
              <w:gridCol w:w="4442"/>
            </w:tblGrid>
            <w:tr w:rsidR="00000000" w:rsidRPr="00E809B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0" w:type="dxa"/>
                  </w:tcMar>
                  <w:hideMark/>
                </w:tcPr>
                <w:p w:rsidR="00000000" w:rsidRPr="00E809BF" w:rsidRDefault="00BD0DE1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809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2. Селекционер/и на сорта: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0" w:type="dxa"/>
                  </w:tcMar>
                  <w:hideMark/>
                </w:tcPr>
                <w:p w:rsidR="00000000" w:rsidRPr="00E809BF" w:rsidRDefault="00BD0DE1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809BF">
                    <w:rPr>
                      <w:rFonts w:ascii="Wingdings 2" w:hAnsi="Wingdings 2" w:cs="Times New Roman"/>
                      <w:color w:val="000000"/>
                      <w:sz w:val="24"/>
                      <w:szCs w:val="24"/>
                      <w:lang w:val="bg-BG"/>
                    </w:rPr>
                    <w:t></w:t>
                  </w:r>
                  <w:r w:rsidRPr="00E809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 xml:space="preserve"> </w:t>
                  </w:r>
                  <w:r w:rsidRPr="00E809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заявителят/ите</w:t>
                  </w:r>
                </w:p>
              </w:tc>
            </w:tr>
            <w:tr w:rsidR="00000000" w:rsidRPr="00E809B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0" w:type="dxa"/>
                  </w:tcMar>
                  <w:hideMark/>
                </w:tcPr>
                <w:p w:rsidR="00000000" w:rsidRPr="00E809BF" w:rsidRDefault="00BD0DE1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809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0" w:type="dxa"/>
                  </w:tcMar>
                  <w:hideMark/>
                </w:tcPr>
                <w:p w:rsidR="00000000" w:rsidRPr="00E809BF" w:rsidRDefault="00BD0DE1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809BF">
                    <w:rPr>
                      <w:rFonts w:ascii="Wingdings 2" w:hAnsi="Wingdings 2" w:cs="Times New Roman"/>
                      <w:color w:val="000000"/>
                      <w:sz w:val="24"/>
                      <w:szCs w:val="24"/>
                      <w:lang w:val="bg-BG"/>
                    </w:rPr>
                    <w:t></w:t>
                  </w:r>
                  <w:r w:rsidRPr="00E809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 xml:space="preserve"> лице/а (ако е/са различно/и от заявителя)</w:t>
                  </w:r>
                </w:p>
              </w:tc>
            </w:tr>
          </w:tbl>
          <w:p w:rsidR="00000000" w:rsidRPr="00E809BF" w:rsidRDefault="00BD0DE1">
            <w:pPr>
              <w:spacing w:after="0" w:line="240" w:lineRule="auto"/>
              <w:ind w:firstLine="1155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  <w:lang w:val="bg-BG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78"/>
            </w:tblGrid>
            <w:tr w:rsidR="00000000" w:rsidRPr="00E809B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0" w:type="dxa"/>
                  </w:tcMar>
                  <w:hideMark/>
                </w:tcPr>
                <w:p w:rsidR="00000000" w:rsidRPr="00E809BF" w:rsidRDefault="00BD0DE1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809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...................................................................................................................................................</w:t>
                  </w:r>
                </w:p>
                <w:p w:rsidR="00000000" w:rsidRPr="00E809BF" w:rsidRDefault="00BD0DE1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809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...........................................</w:t>
                  </w:r>
                  <w:r w:rsidRPr="00E809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........................................................................................................</w:t>
                  </w:r>
                </w:p>
              </w:tc>
            </w:tr>
            <w:tr w:rsidR="00000000" w:rsidRPr="00E809B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0" w:type="dxa"/>
                  </w:tcMar>
                  <w:hideMark/>
                </w:tcPr>
                <w:p w:rsidR="00000000" w:rsidRPr="00E809BF" w:rsidRDefault="00BD0DE1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809BF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bg-BG"/>
                    </w:rPr>
                    <w:t>(име/на, адрес/и, телефон, факс и e-mail)</w:t>
                  </w:r>
                </w:p>
              </w:tc>
            </w:tr>
            <w:tr w:rsidR="00000000" w:rsidRPr="00E809B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0" w:type="dxa"/>
                  </w:tcMar>
                  <w:hideMark/>
                </w:tcPr>
                <w:p w:rsidR="00000000" w:rsidRPr="00E809BF" w:rsidRDefault="00BD0DE1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809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...........................................................................................................</w:t>
                  </w:r>
                  <w:r w:rsidRPr="00E809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........................................</w:t>
                  </w:r>
                </w:p>
                <w:p w:rsidR="00000000" w:rsidRPr="00E809BF" w:rsidRDefault="00BD0DE1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809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....................................................................................................................................................</w:t>
                  </w:r>
                </w:p>
              </w:tc>
            </w:tr>
            <w:tr w:rsidR="00000000" w:rsidRPr="00E809B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0" w:type="dxa"/>
                  </w:tcMar>
                  <w:hideMark/>
                </w:tcPr>
                <w:p w:rsidR="00000000" w:rsidRPr="00E809BF" w:rsidRDefault="00BD0DE1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809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Ако селекционерът/ите не е/са заявител/и, уточнете как сортът е п</w:t>
                  </w:r>
                  <w:r w:rsidRPr="00E809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рехвърлен на заявителя/ите:</w:t>
                  </w:r>
                </w:p>
              </w:tc>
            </w:tr>
            <w:tr w:rsidR="00000000" w:rsidRPr="00E809B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0" w:type="dxa"/>
                  </w:tcMar>
                  <w:hideMark/>
                </w:tcPr>
                <w:p w:rsidR="00000000" w:rsidRPr="00E809BF" w:rsidRDefault="00BD0DE1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809BF">
                    <w:rPr>
                      <w:rFonts w:ascii="Wingdings 2" w:hAnsi="Wingdings 2" w:cs="Times New Roman"/>
                      <w:color w:val="000000"/>
                      <w:sz w:val="24"/>
                      <w:szCs w:val="24"/>
                      <w:lang w:val="bg-BG"/>
                    </w:rPr>
                    <w:t></w:t>
                  </w:r>
                  <w:r w:rsidRPr="00E809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 xml:space="preserve"> Договор</w:t>
                  </w:r>
                </w:p>
              </w:tc>
            </w:tr>
            <w:tr w:rsidR="00000000" w:rsidRPr="00E809B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0" w:type="dxa"/>
                  </w:tcMar>
                  <w:hideMark/>
                </w:tcPr>
                <w:p w:rsidR="00000000" w:rsidRPr="00E809BF" w:rsidRDefault="00BD0DE1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809BF">
                    <w:rPr>
                      <w:rFonts w:ascii="Wingdings 2" w:hAnsi="Wingdings 2" w:cs="Times New Roman"/>
                      <w:color w:val="000000"/>
                      <w:sz w:val="24"/>
                      <w:szCs w:val="24"/>
                      <w:lang w:val="bg-BG"/>
                    </w:rPr>
                    <w:t></w:t>
                  </w:r>
                  <w:r w:rsidRPr="00E809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 xml:space="preserve"> Наследство</w:t>
                  </w:r>
                </w:p>
              </w:tc>
            </w:tr>
            <w:tr w:rsidR="00000000" w:rsidRPr="00E809B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0" w:type="dxa"/>
                  </w:tcMar>
                  <w:hideMark/>
                </w:tcPr>
                <w:p w:rsidR="00000000" w:rsidRPr="00E809BF" w:rsidRDefault="00BD0DE1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809BF">
                    <w:rPr>
                      <w:rFonts w:ascii="Wingdings 2" w:hAnsi="Wingdings 2" w:cs="Times New Roman"/>
                      <w:color w:val="000000"/>
                      <w:sz w:val="24"/>
                      <w:szCs w:val="24"/>
                      <w:lang w:val="bg-BG"/>
                    </w:rPr>
                    <w:t></w:t>
                  </w:r>
                  <w:r w:rsidRPr="00E809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 xml:space="preserve"> Друго</w:t>
                  </w:r>
                </w:p>
              </w:tc>
            </w:tr>
            <w:tr w:rsidR="00000000" w:rsidRPr="00E809B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0" w:type="dxa"/>
                  </w:tcMar>
                  <w:hideMark/>
                </w:tcPr>
                <w:p w:rsidR="00000000" w:rsidRPr="00E809BF" w:rsidRDefault="00BD0DE1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809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Забележка. Документите по тази точка представете в оригинал или заверени копия</w:t>
                  </w:r>
                </w:p>
              </w:tc>
            </w:tr>
            <w:tr w:rsidR="00000000" w:rsidRPr="00E809B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0" w:type="dxa"/>
                  </w:tcMar>
                  <w:hideMark/>
                </w:tcPr>
                <w:p w:rsidR="00000000" w:rsidRPr="00E809BF" w:rsidRDefault="00BD0DE1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809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  <w:p w:rsidR="00000000" w:rsidRPr="00E809BF" w:rsidRDefault="00BD0DE1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809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3. Вид и подвид (научно име на таксона): ...................................................................................................................................................</w:t>
                  </w:r>
                </w:p>
                <w:p w:rsidR="00000000" w:rsidRPr="00E809BF" w:rsidRDefault="00BD0DE1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809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...................................................................</w:t>
                  </w:r>
                  <w:r w:rsidRPr="00E809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.................................................................................</w:t>
                  </w:r>
                </w:p>
              </w:tc>
            </w:tr>
          </w:tbl>
          <w:p w:rsidR="00000000" w:rsidRPr="00E809BF" w:rsidRDefault="00BD0DE1">
            <w:pPr>
              <w:spacing w:after="0" w:line="240" w:lineRule="auto"/>
              <w:ind w:firstLine="1155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  <w:lang w:val="bg-BG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33"/>
              <w:gridCol w:w="2985"/>
            </w:tblGrid>
            <w:tr w:rsidR="00000000" w:rsidRPr="00E809B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0" w:type="dxa"/>
                  </w:tcMar>
                  <w:hideMark/>
                </w:tcPr>
                <w:p w:rsidR="00000000" w:rsidRPr="00E809BF" w:rsidRDefault="00BD0DE1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809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4. Наименование на сорта: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0" w:type="dxa"/>
                  </w:tcMar>
                  <w:hideMark/>
                </w:tcPr>
                <w:p w:rsidR="00000000" w:rsidRPr="00E809BF" w:rsidRDefault="00BD0DE1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809BF">
                    <w:rPr>
                      <w:rFonts w:ascii="Wingdings 2" w:hAnsi="Wingdings 2" w:cs="Times New Roman"/>
                      <w:color w:val="000000"/>
                      <w:sz w:val="24"/>
                      <w:szCs w:val="24"/>
                      <w:lang w:val="bg-BG"/>
                    </w:rPr>
                    <w:t></w:t>
                  </w:r>
                  <w:r w:rsidRPr="00E809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 xml:space="preserve"> Код.......................................</w:t>
                  </w:r>
                </w:p>
              </w:tc>
            </w:tr>
            <w:tr w:rsidR="00000000" w:rsidRPr="00E809B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0" w:type="dxa"/>
                  </w:tcMar>
                  <w:hideMark/>
                </w:tcPr>
                <w:p w:rsidR="00000000" w:rsidRPr="00E809BF" w:rsidRDefault="00BD0DE1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809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0" w:type="dxa"/>
                  </w:tcMar>
                  <w:hideMark/>
                </w:tcPr>
                <w:p w:rsidR="00000000" w:rsidRPr="00E809BF" w:rsidRDefault="00BD0DE1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809BF">
                    <w:rPr>
                      <w:rFonts w:ascii="Wingdings 2" w:hAnsi="Wingdings 2" w:cs="Times New Roman"/>
                      <w:color w:val="000000"/>
                      <w:sz w:val="24"/>
                      <w:szCs w:val="24"/>
                      <w:lang w:val="bg-BG"/>
                    </w:rPr>
                    <w:t></w:t>
                  </w:r>
                  <w:r w:rsidRPr="00E809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 xml:space="preserve"> Име......................................</w:t>
                  </w:r>
                </w:p>
              </w:tc>
            </w:tr>
          </w:tbl>
          <w:p w:rsidR="00000000" w:rsidRPr="00E809BF" w:rsidRDefault="00BD0DE1">
            <w:pPr>
              <w:spacing w:after="0" w:line="240" w:lineRule="auto"/>
              <w:ind w:firstLine="1155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  <w:lang w:val="bg-BG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78"/>
            </w:tblGrid>
            <w:tr w:rsidR="00000000" w:rsidRPr="00E809B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0" w:type="dxa"/>
                  </w:tcMar>
                  <w:hideMark/>
                </w:tcPr>
                <w:p w:rsidR="00000000" w:rsidRPr="00E809BF" w:rsidRDefault="00BD0DE1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809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5. Начин на създаване на сорта: ....................................................................................................................................................</w:t>
                  </w:r>
                </w:p>
                <w:p w:rsidR="00000000" w:rsidRPr="00E809BF" w:rsidRDefault="00BD0DE1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809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...........................................................................</w:t>
                  </w:r>
                  <w:r w:rsidRPr="00E809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.........................................................................</w:t>
                  </w:r>
                </w:p>
              </w:tc>
            </w:tr>
            <w:tr w:rsidR="00000000" w:rsidRPr="00E809B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0" w:type="dxa"/>
                  </w:tcMar>
                  <w:hideMark/>
                </w:tcPr>
                <w:p w:rsidR="00000000" w:rsidRPr="00E809BF" w:rsidRDefault="00BD0DE1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809BF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bg-BG"/>
                    </w:rPr>
                    <w:t>(опишете начина на създаване)</w:t>
                  </w:r>
                </w:p>
              </w:tc>
            </w:tr>
            <w:tr w:rsidR="00000000" w:rsidRPr="00E809B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0" w:type="dxa"/>
                  </w:tcMar>
                  <w:hideMark/>
                </w:tcPr>
                <w:p w:rsidR="00000000" w:rsidRPr="00E809BF" w:rsidRDefault="00BD0DE1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809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Формула: .............................................................................................................................................</w:t>
                  </w:r>
                  <w:r w:rsidRPr="00E809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......</w:t>
                  </w:r>
                </w:p>
                <w:p w:rsidR="00000000" w:rsidRPr="00E809BF" w:rsidRDefault="00BD0DE1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809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....................................................................................................................................................</w:t>
                  </w:r>
                </w:p>
              </w:tc>
            </w:tr>
            <w:tr w:rsidR="00000000" w:rsidRPr="00E809B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0" w:type="dxa"/>
                  </w:tcMar>
                  <w:hideMark/>
                </w:tcPr>
                <w:p w:rsidR="00000000" w:rsidRPr="00E809BF" w:rsidRDefault="00BD0DE1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809BF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bg-BG"/>
                    </w:rPr>
                    <w:t>(посочете формулата)</w:t>
                  </w:r>
                </w:p>
              </w:tc>
            </w:tr>
            <w:tr w:rsidR="00000000" w:rsidRPr="00E809B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0" w:type="dxa"/>
                  </w:tcMar>
                  <w:hideMark/>
                </w:tcPr>
                <w:p w:rsidR="00000000" w:rsidRPr="00E809BF" w:rsidRDefault="00BD0DE1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809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6. Сортоподдържане</w:t>
                  </w:r>
                </w:p>
              </w:tc>
            </w:tr>
            <w:tr w:rsidR="00000000" w:rsidRPr="00E809B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0" w:type="dxa"/>
                  </w:tcMar>
                  <w:hideMark/>
                </w:tcPr>
                <w:p w:rsidR="00000000" w:rsidRPr="00E809BF" w:rsidRDefault="00BD0DE1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809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lastRenderedPageBreak/>
                    <w:t>.........................................................</w:t>
                  </w:r>
                  <w:r w:rsidRPr="00E809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...........................................................................................</w:t>
                  </w:r>
                </w:p>
                <w:p w:rsidR="00000000" w:rsidRPr="00E809BF" w:rsidRDefault="00BD0DE1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809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...................................................................................................................................................</w:t>
                  </w:r>
                </w:p>
              </w:tc>
            </w:tr>
            <w:tr w:rsidR="00000000" w:rsidRPr="00E809B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0" w:type="dxa"/>
                  </w:tcMar>
                  <w:hideMark/>
                </w:tcPr>
                <w:p w:rsidR="00000000" w:rsidRPr="00E809BF" w:rsidRDefault="00BD0DE1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809BF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bg-BG"/>
                    </w:rPr>
                    <w:t>(посочете физич</w:t>
                  </w:r>
                  <w:r w:rsidRPr="00E809BF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bg-BG"/>
                    </w:rPr>
                    <w:t>еско и/или юридическо лице/а и населено място, където се поддържа сортът)</w:t>
                  </w:r>
                </w:p>
              </w:tc>
            </w:tr>
          </w:tbl>
          <w:p w:rsidR="00000000" w:rsidRPr="00E809BF" w:rsidRDefault="00BD0DE1">
            <w:pPr>
              <w:spacing w:after="0" w:line="240" w:lineRule="auto"/>
              <w:ind w:firstLine="1155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  <w:lang w:val="bg-BG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6"/>
              <w:gridCol w:w="618"/>
              <w:gridCol w:w="1099"/>
            </w:tblGrid>
            <w:tr w:rsidR="00000000" w:rsidRPr="00E809B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0" w:type="dxa"/>
                  </w:tcMar>
                  <w:hideMark/>
                </w:tcPr>
                <w:p w:rsidR="00000000" w:rsidRPr="00E809BF" w:rsidRDefault="00BD0DE1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809B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bg-BG"/>
                    </w:rPr>
                    <w:t>Място: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0" w:type="dxa"/>
                  </w:tcMar>
                  <w:hideMark/>
                </w:tcPr>
                <w:p w:rsidR="00000000" w:rsidRPr="00E809BF" w:rsidRDefault="00BD0DE1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809B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bg-BG"/>
                    </w:rPr>
                    <w:t>Дата: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0" w:type="dxa"/>
                  </w:tcMar>
                  <w:hideMark/>
                </w:tcPr>
                <w:p w:rsidR="00000000" w:rsidRPr="00E809BF" w:rsidRDefault="00BD0DE1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809B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bg-BG"/>
                    </w:rPr>
                    <w:t>Заявител:</w:t>
                  </w:r>
                </w:p>
              </w:tc>
            </w:tr>
          </w:tbl>
          <w:p w:rsidR="00000000" w:rsidRPr="00E809BF" w:rsidRDefault="00BD0DE1">
            <w:pPr>
              <w:spacing w:after="0" w:line="240" w:lineRule="auto"/>
              <w:ind w:firstLine="1155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  <w:lang w:val="bg-BG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"/>
              <w:gridCol w:w="75"/>
              <w:gridCol w:w="1758"/>
            </w:tblGrid>
            <w:tr w:rsidR="00000000" w:rsidRPr="00E809B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0" w:type="dxa"/>
                  </w:tcMar>
                  <w:hideMark/>
                </w:tcPr>
                <w:p w:rsidR="00000000" w:rsidRPr="00E809BF" w:rsidRDefault="00BD0DE1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809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0" w:type="dxa"/>
                  </w:tcMar>
                  <w:hideMark/>
                </w:tcPr>
                <w:p w:rsidR="00000000" w:rsidRPr="00E809BF" w:rsidRDefault="00BD0DE1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809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0" w:type="dxa"/>
                  </w:tcMar>
                  <w:hideMark/>
                </w:tcPr>
                <w:p w:rsidR="00000000" w:rsidRPr="00E809BF" w:rsidRDefault="00BD0DE1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809BF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bg-BG"/>
                    </w:rPr>
                    <w:t>(подпис и печат)</w:t>
                  </w:r>
                </w:p>
              </w:tc>
            </w:tr>
          </w:tbl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</w:p>
        </w:tc>
      </w:tr>
    </w:tbl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475295826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lastRenderedPageBreak/>
        <w:t>Приложение № 3 към чл. 9, ал. 1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978756911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357587266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(Изм. - ДВ, бр. 57 от 2018 г., в сила от 10.07.2018 г., изм. - ДВ, бр. 45 от 2019 г., в сила от 07.06.2019 г., изм. - ДВ, бр. 56 от 2019 г., в сила от 16.07.2019 г., изм. - ДВ, бр. 91 от 2021 г., в сила от 02.11.2021 г., изм. - ДВ, бр. 85 от 2022 г., в сил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а от 25.10.2022 г.)</w:t>
      </w:r>
    </w:p>
    <w:p w:rsidR="00000000" w:rsidRPr="00E809BF" w:rsidRDefault="00BD0DE1">
      <w:pPr>
        <w:spacing w:after="120" w:line="240" w:lineRule="auto"/>
        <w:ind w:firstLine="1155"/>
        <w:jc w:val="both"/>
        <w:textAlignment w:val="center"/>
        <w:divId w:val="1857696175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6"/>
      </w:tblGrid>
      <w:tr w:rsidR="00000000" w:rsidRPr="00E809BF">
        <w:trPr>
          <w:divId w:val="197875691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ДО</w:t>
            </w:r>
          </w:p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ИЗПЪЛНИТЕЛНИЯ ДИРЕКТОР</w:t>
            </w:r>
          </w:p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НА ИАСАС</w:t>
            </w:r>
          </w:p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ЗАЯВЛЕНИЕ …………………………………………….......……………</w:t>
            </w:r>
          </w:p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(рег. №, попълва се от ИАСАС)</w:t>
            </w:r>
          </w:p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ДОГОВОР №  ……………………………………………</w:t>
            </w:r>
          </w:p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(попълва се от ИАСАС)</w:t>
            </w:r>
          </w:p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относно: Официално изпитване на сортове растения</w:t>
            </w:r>
          </w:p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[ ] с цел признаване и вписване в списък А и списък Б на официалната сортова листа</w:t>
            </w:r>
          </w:p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[ ] с цел получаване правна закрила на сорт</w:t>
            </w:r>
          </w:p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1. Заявител/и</w:t>
            </w:r>
          </w:p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……………………………………………………………………………………………………….....………….</w:t>
            </w:r>
          </w:p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(физическо/и или юридическо/и лице/а, идентификационен №; идентиф</w:t>
            </w: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икационен № по ДДС, седалище и адрес на управление, представител, телефон, електронен адрес)</w:t>
            </w:r>
          </w:p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………………………………………………………………………………………………………..…....…..….</w:t>
            </w:r>
          </w:p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(адрес за кореспонденция (при наличие на разлика в горепосочения)</w:t>
            </w:r>
          </w:p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2. Селекционер/и на сорта:                 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                                                                  [ ]   Заявителят/ите</w:t>
            </w:r>
          </w:p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 лице/а, ако е/са</w:t>
            </w:r>
          </w:p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            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                                                                                                                     </w:t>
            </w:r>
          </w:p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 [ ]  р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азлично/и от</w:t>
            </w:r>
          </w:p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lastRenderedPageBreak/>
              <w:t>                                                                                                                                         заявителя:</w:t>
            </w:r>
          </w:p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…………………………………………………………………………………………………..………....….….</w:t>
            </w:r>
          </w:p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(име/на, адрес/и, телефон, факс, e-mail)</w:t>
            </w:r>
          </w:p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А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ко селекционерът/ите не е/са заявител/и, уточнете как сортът е прехвърлен на заявителя/ите:</w:t>
            </w:r>
          </w:p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[ ] Договор</w:t>
            </w:r>
          </w:p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[ ] Наследство</w:t>
            </w:r>
          </w:p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[ ] Друго</w:t>
            </w:r>
          </w:p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Забележка. Документите по тази точка представете в оригинал или заверени копия.</w:t>
            </w:r>
          </w:p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_________________________________________________________________________________________</w:t>
            </w:r>
          </w:p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3. Научно име на таксона:</w:t>
            </w:r>
          </w:p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_________________________________________________________________________________________</w:t>
            </w:r>
          </w:p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4. Наименование на сорта (за сортове              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                                                    [ ]  Временно</w:t>
            </w:r>
          </w:p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българска селекция на български език и на</w:t>
            </w:r>
          </w:p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латиница):</w:t>
            </w:r>
          </w:p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(селекционен</w:t>
            </w:r>
          </w:p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                                                                                                                                       №)</w:t>
            </w:r>
          </w:p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                                                                                                       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                               ……………………</w:t>
            </w:r>
          </w:p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                                                                                                                                  [ ]  Постоянно</w:t>
            </w:r>
          </w:p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                                                                    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                                                                   код</w:t>
            </w:r>
          </w:p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                                                                                                                                        ……………………</w:t>
            </w:r>
          </w:p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                                     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                                                                                                  име</w:t>
            </w:r>
          </w:p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 ……………………</w:t>
            </w:r>
          </w:p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5. Начи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н на създаване на сорта:</w:t>
            </w:r>
          </w:p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………………………………………………………………………………………………..…………………</w:t>
            </w:r>
          </w:p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(опишете начина на създаване)</w:t>
            </w:r>
          </w:p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Формула:</w:t>
            </w:r>
          </w:p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………………………………………………………………………………………………….……………….</w:t>
            </w:r>
          </w:p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(посочете формулата)</w:t>
            </w:r>
          </w:p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_______________________________________________________________________________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________</w:t>
            </w:r>
          </w:p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6. Информация за всички други заявления, направени в държава - членка на Европейския съюз Държава/и - членка/и на ЕС</w:t>
            </w:r>
          </w:p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………………………………………………………………………………………………….……………….</w:t>
            </w:r>
          </w:p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lastRenderedPageBreak/>
              <w:t>(наименование на държавата/ите)</w:t>
            </w:r>
          </w:p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[ ] Правна закрила на сорта</w:t>
            </w:r>
          </w:p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[ ] Официален каталог на държава</w:t>
            </w:r>
          </w:p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[ ] Регистрация, година ………………………………………………………………………………………..</w:t>
            </w:r>
          </w:p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[ ] В процес на регистрация, година …………………………………………………………………………</w:t>
            </w:r>
          </w:p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[ ] Все още не е в процес на регистрация</w:t>
            </w:r>
          </w:p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Официален орган: …………………………………………………………………………………………….</w:t>
            </w:r>
          </w:p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Зая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вление № ………………………………………</w:t>
            </w:r>
          </w:p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[ ] Наименование на сорта:</w:t>
            </w:r>
          </w:p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………………………………………………………………………………………………….……………….</w:t>
            </w:r>
          </w:p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[ ] Временно наименование на сорта (селекционен №):</w:t>
            </w:r>
          </w:p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………………………………………………………………………………………………….……………….</w:t>
            </w:r>
          </w:p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Ако заявеният за изпитване сорт с цел признаване и вписване 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в Официалната сортова листа на Република България е родителски компонент на хибриден сорт и е бил изпитан в държава - членка на ЕС, във връзка с изпитването на хибридния сорт, посочете наименованието на хибридния сорт и държавата, в която е било проведено 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изпитването:</w:t>
            </w:r>
          </w:p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………………………………………………………………………………………………….……………….</w:t>
            </w:r>
          </w:p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_______________________________________________________________________________________</w:t>
            </w:r>
          </w:p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7. Право на приоритет по отношение на най-рано подаденото заявление за патентна закрила:</w:t>
            </w:r>
          </w:p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в държава:</w:t>
            </w:r>
          </w:p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………………………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………………………………………………………………………….……………….</w:t>
            </w:r>
          </w:p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на дата: (ден, месец и година на заявлението)</w:t>
            </w:r>
          </w:p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………………………………………………………………………………………………….……………….</w:t>
            </w:r>
          </w:p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_______________________________________________________________________________________</w:t>
            </w:r>
          </w:p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98"/>
            </w:tblGrid>
            <w:tr w:rsidR="00000000" w:rsidRPr="00E809BF">
              <w:trPr>
                <w:trHeight w:val="27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000000" w:rsidRPr="00E809BF" w:rsidRDefault="00BD0DE1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809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8. Сортът бил ли е обект на търговия,</w:t>
                  </w:r>
                  <w:r w:rsidRPr="00E809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 xml:space="preserve"> или използван по друг начин:</w:t>
                  </w:r>
                </w:p>
              </w:tc>
            </w:tr>
            <w:tr w:rsidR="00000000" w:rsidRPr="00E809BF">
              <w:trPr>
                <w:trHeight w:val="30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000000" w:rsidRPr="00E809BF" w:rsidRDefault="00BD0DE1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809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[ ] Да                                                                             дата -          държава -       Наименование</w:t>
                  </w:r>
                </w:p>
              </w:tc>
            </w:tr>
            <w:tr w:rsidR="00000000" w:rsidRPr="00E809BF">
              <w:trPr>
                <w:trHeight w:val="24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000000" w:rsidRPr="00E809BF" w:rsidRDefault="00BD0DE1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809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 xml:space="preserve">                                                                                      ………       </w:t>
                  </w:r>
                  <w:r w:rsidRPr="00E809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…………        на сорта</w:t>
                  </w:r>
                </w:p>
              </w:tc>
            </w:tr>
            <w:tr w:rsidR="00000000" w:rsidRPr="00E809BF">
              <w:trPr>
                <w:trHeight w:val="27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000000" w:rsidRPr="00E809BF" w:rsidRDefault="00BD0DE1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809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                                                                                    (ден,            (държава -      ………………….</w:t>
                  </w:r>
                </w:p>
              </w:tc>
            </w:tr>
            <w:tr w:rsidR="00000000" w:rsidRPr="00E809BF">
              <w:trPr>
                <w:trHeight w:val="226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000000" w:rsidRPr="00E809BF" w:rsidRDefault="00BD0DE1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809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 xml:space="preserve">                                                                                     месец и       членка </w:t>
                  </w:r>
                  <w:r w:rsidRPr="00E809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на ЕС,</w:t>
                  </w:r>
                </w:p>
              </w:tc>
            </w:tr>
            <w:tr w:rsidR="00000000" w:rsidRPr="00E809BF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000000" w:rsidRPr="00E809BF" w:rsidRDefault="00BD0DE1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809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                                                                                    година)       или трета</w:t>
                  </w:r>
                </w:p>
              </w:tc>
            </w:tr>
            <w:tr w:rsidR="00000000" w:rsidRPr="00E809BF">
              <w:trPr>
                <w:trHeight w:val="28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000000" w:rsidRPr="00E809BF" w:rsidRDefault="00BD0DE1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809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                                                                                                        държава)</w:t>
                  </w:r>
                </w:p>
              </w:tc>
            </w:tr>
            <w:tr w:rsidR="00000000" w:rsidRPr="00E809BF">
              <w:trPr>
                <w:trHeight w:val="27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000000" w:rsidRPr="00E809BF" w:rsidRDefault="00BD0DE1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809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[ ] Не</w:t>
                  </w:r>
                </w:p>
              </w:tc>
            </w:tr>
          </w:tbl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lastRenderedPageBreak/>
              <w:t>Когато е "Да"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, посочва се държавата на първото разполагане (търговия) със сорта и целта на неговата употреба.</w:t>
            </w:r>
          </w:p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_______________________________________________________________________________________</w:t>
            </w:r>
          </w:p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9. Сортът генномодифициран ли е:</w:t>
            </w:r>
          </w:p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[ ] Да                                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                                                                           [ ] Не</w:t>
            </w:r>
          </w:p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_______________________________________________________________________________________</w:t>
            </w:r>
          </w:p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10. Сортоподдържане (посочете физическо и/или юридическо лице/а и населено място, където се поддържа сортът):</w:t>
            </w:r>
          </w:p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………………………………………………………………………………………………….……………….</w:t>
            </w:r>
          </w:p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11. Описание на основните характеристики на сорта в съответствие с утвърдените методики за БСК (груп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и по ранозрелост и качество, качествена характеристика, функционално направление, специфични изисквания при отглеждане и прибиране, устойчивост на вредни организми и продукти за растителна защита, проявление по отношение на факторите на околната среда и др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.):</w:t>
            </w:r>
          </w:p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………………………………………………………………………………………………….……………….</w:t>
            </w:r>
          </w:p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………………………………………………………………………………………………….……………….</w:t>
            </w:r>
          </w:p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_______________________________________________________________________________________</w:t>
            </w:r>
          </w:p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Заявлението се подава за всеки сорт.</w:t>
            </w:r>
          </w:p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- При настъпили промени в обстоят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елствата заявителят е длъжен в едномесечен срок да уведоми Изпълнителната агенция по сортоизпитване, апробация и семеконтрол.</w:t>
            </w:r>
          </w:p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Място:                                                              Дата:                                        Заявител:</w:t>
            </w:r>
          </w:p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   </w:t>
            </w: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                                                                                  (подпис и печат)</w:t>
            </w:r>
          </w:p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                                                                                             </w:t>
            </w:r>
          </w:p>
        </w:tc>
      </w:tr>
    </w:tbl>
    <w:p w:rsidR="00000000" w:rsidRPr="00E809BF" w:rsidRDefault="00BD0DE1">
      <w:pPr>
        <w:spacing w:after="120" w:line="240" w:lineRule="auto"/>
        <w:ind w:firstLine="1155"/>
        <w:jc w:val="both"/>
        <w:textAlignment w:val="center"/>
        <w:divId w:val="1978756911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200098109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Приложение № 4 към чл. 13, ал. 1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204605561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752238488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(Изм. - ДВ, бр. 34 от 201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4 г., изм. - ДВ, бр. 48 от 2015 г., в сила от 27.06.2015 г., изм. - ДВ, бр. 45 от 2016 г., в сила от 14.06.2016 г., изм. - ДВ, бр. 45 от 2017 г., в сила от 06.06.2017 г., изм. - ДВ, бр. 57 от 2018 г., в сила от 10.07.2018 г., изм. - ДВ, бр. 56 от 2019 г., 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в сила от 01.09.2019 г., изм. - ДВ, бр. 40 от 2020 г., в сила от 01.06.2020 г., изм. - ДВ, бр. 91 от 2021 г., в сила от 01.01.2022 г., изм. - ДВ, бр. 85 от 2022 г., в сила от 01.01.2023 г., изм. - ДВ, бр. 100 от 2023 г., в сила от 01.01.2024 г., изм. - ДВ,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бр. 30 от 2025 г., в сила от 08.04.2025 г.)</w:t>
      </w:r>
    </w:p>
    <w:p w:rsidR="00000000" w:rsidRPr="00E809BF" w:rsidRDefault="00BD0DE1">
      <w:pPr>
        <w:spacing w:after="120" w:line="240" w:lineRule="auto"/>
        <w:ind w:firstLine="1155"/>
        <w:jc w:val="both"/>
        <w:textAlignment w:val="center"/>
        <w:divId w:val="433551994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tbl>
      <w:tblPr>
        <w:tblW w:w="0" w:type="auto"/>
        <w:tblInd w:w="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6"/>
        <w:gridCol w:w="4336"/>
        <w:gridCol w:w="1866"/>
      </w:tblGrid>
      <w:tr w:rsidR="00000000" w:rsidRPr="00E809BF">
        <w:trPr>
          <w:divId w:val="204605561"/>
          <w:trHeight w:val="453"/>
          <w:tblHeader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lastRenderedPageBreak/>
              <w:t>Научно име на таксона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Обикновено име на таксона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113" w:type="dxa"/>
              <w:left w:w="28" w:type="dxa"/>
              <w:bottom w:w="0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Протокол на CPVO</w:t>
            </w:r>
          </w:p>
        </w:tc>
      </w:tr>
      <w:tr w:rsidR="00000000" w:rsidRPr="00E809BF">
        <w:trPr>
          <w:divId w:val="204605561"/>
          <w:trHeight w:val="45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val="bg-BG"/>
              </w:rPr>
              <w:t>Dactylis glomerata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Ежова главица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13" w:type="dxa"/>
              <w:left w:w="28" w:type="dxa"/>
              <w:bottom w:w="0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TP 31/1 от 25.3.2021 г.</w:t>
            </w:r>
          </w:p>
        </w:tc>
      </w:tr>
      <w:tr w:rsidR="00000000" w:rsidRPr="00E809BF">
        <w:trPr>
          <w:divId w:val="204605561"/>
          <w:trHeight w:val="45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val="bg-BG"/>
              </w:rPr>
              <w:t>Festuca arundinacea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Schreb.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Тръстиковидна власатка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13" w:type="dxa"/>
              <w:left w:w="28" w:type="dxa"/>
              <w:bottom w:w="0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TP 39/1 от 1.10.2015 г.</w:t>
            </w:r>
          </w:p>
        </w:tc>
      </w:tr>
      <w:tr w:rsidR="00000000" w:rsidRPr="00E809BF">
        <w:trPr>
          <w:divId w:val="204605561"/>
          <w:trHeight w:val="45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val="bg-BG"/>
              </w:rPr>
              <w:t>Festuca filiformis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Pourr.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Финолистна власатка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13" w:type="dxa"/>
              <w:left w:w="28" w:type="dxa"/>
              <w:bottom w:w="0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TP 67/1 от 23.6.2011 г.</w:t>
            </w:r>
          </w:p>
        </w:tc>
      </w:tr>
      <w:tr w:rsidR="00000000" w:rsidRPr="00E809BF">
        <w:trPr>
          <w:divId w:val="204605561"/>
          <w:trHeight w:val="45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val="bg-BG"/>
              </w:rPr>
              <w:t>Festuca ovina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Овча власатка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13" w:type="dxa"/>
              <w:left w:w="28" w:type="dxa"/>
              <w:bottom w:w="0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TP 67/1 от 23.6.2011 г.</w:t>
            </w:r>
          </w:p>
        </w:tc>
      </w:tr>
      <w:tr w:rsidR="00000000" w:rsidRPr="00E809BF">
        <w:trPr>
          <w:divId w:val="204605561"/>
          <w:trHeight w:val="45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val="bg-BG"/>
              </w:rPr>
              <w:t>Festuca pratensis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Huds.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Ливадна власатка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13" w:type="dxa"/>
              <w:left w:w="28" w:type="dxa"/>
              <w:bottom w:w="0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TP 39/1 от 1.10.2015 г.</w:t>
            </w:r>
          </w:p>
        </w:tc>
      </w:tr>
      <w:tr w:rsidR="00000000" w:rsidRPr="00E809BF">
        <w:trPr>
          <w:divId w:val="204605561"/>
          <w:trHeight w:val="45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val="bg-BG"/>
              </w:rPr>
              <w:t>Festuca rubra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Червена власатка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13" w:type="dxa"/>
              <w:left w:w="28" w:type="dxa"/>
              <w:bottom w:w="0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TP 67/1 от 23.6.2011 г.</w:t>
            </w:r>
          </w:p>
        </w:tc>
      </w:tr>
      <w:tr w:rsidR="00000000" w:rsidRPr="00E809BF">
        <w:trPr>
          <w:divId w:val="204605561"/>
          <w:trHeight w:val="45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val="bg-BG"/>
              </w:rPr>
              <w:t>Festuca trachyphylla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(Hack.) Hack.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Твърдолистна власатка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13" w:type="dxa"/>
              <w:left w:w="28" w:type="dxa"/>
              <w:bottom w:w="0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TP 67/1 от 23.6.2011 г.</w:t>
            </w:r>
          </w:p>
        </w:tc>
      </w:tr>
      <w:tr w:rsidR="00000000" w:rsidRPr="00E809BF">
        <w:trPr>
          <w:divId w:val="204605561"/>
          <w:trHeight w:val="45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val="bg-BG"/>
              </w:rPr>
              <w:t>Lolium multiflorum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Lam.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Многооткосен (италиански) райграс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13" w:type="dxa"/>
              <w:left w:w="28" w:type="dxa"/>
              <w:bottom w:w="0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TP 4/2 от 19.3.2019 г.</w:t>
            </w:r>
          </w:p>
        </w:tc>
      </w:tr>
      <w:tr w:rsidR="00000000" w:rsidRPr="00E809BF">
        <w:trPr>
          <w:divId w:val="204605561"/>
          <w:trHeight w:val="45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val="bg-BG"/>
              </w:rPr>
              <w:t>Lolium perenne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Английски райграс (пасищен)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13" w:type="dxa"/>
              <w:left w:w="28" w:type="dxa"/>
              <w:bottom w:w="0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TP 4/2 от 19.3.2019 г.</w:t>
            </w:r>
          </w:p>
        </w:tc>
      </w:tr>
      <w:tr w:rsidR="00000000" w:rsidRPr="00E809BF">
        <w:trPr>
          <w:divId w:val="204605561"/>
          <w:trHeight w:val="45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val="bg-BG"/>
              </w:rPr>
              <w:t>Lolium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 xml:space="preserve">´ </w:t>
            </w:r>
            <w:r w:rsidRPr="00E809BF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val="bg-BG"/>
              </w:rPr>
              <w:t>hybridum</w:t>
            </w: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 xml:space="preserve"> Haus</w:t>
            </w: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skn.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Хибриден райграс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13" w:type="dxa"/>
              <w:left w:w="28" w:type="dxa"/>
              <w:bottom w:w="0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TP 4/2 от 19.3.2019 г.</w:t>
            </w:r>
          </w:p>
        </w:tc>
      </w:tr>
      <w:tr w:rsidR="00000000" w:rsidRPr="00E809BF">
        <w:trPr>
          <w:divId w:val="204605561"/>
          <w:trHeight w:val="45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val="bg-BG"/>
              </w:rPr>
              <w:t>Medicago sativa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Люцерна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13" w:type="dxa"/>
              <w:left w:w="28" w:type="dxa"/>
              <w:bottom w:w="0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TP 6/1 корекция от 22.12.2021 г.</w:t>
            </w:r>
          </w:p>
        </w:tc>
      </w:tr>
      <w:tr w:rsidR="00000000" w:rsidRPr="00E809BF">
        <w:trPr>
          <w:divId w:val="204605561"/>
          <w:trHeight w:val="45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val="bg-BG"/>
              </w:rPr>
              <w:t>Medicago x varia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T. Martyn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Хибридна люцерна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13" w:type="dxa"/>
              <w:left w:w="28" w:type="dxa"/>
              <w:bottom w:w="0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TP 6/1 корекция от 22.12.2021 г.</w:t>
            </w:r>
          </w:p>
        </w:tc>
      </w:tr>
      <w:tr w:rsidR="00000000" w:rsidRPr="00E809BF">
        <w:trPr>
          <w:divId w:val="204605561"/>
          <w:trHeight w:val="45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val="bg-BG"/>
              </w:rPr>
              <w:t>Phleum nodosum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Тимотейка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13" w:type="dxa"/>
              <w:left w:w="28" w:type="dxa"/>
              <w:bottom w:w="0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TP 34/1 от 22.12.2021 г.</w:t>
            </w:r>
          </w:p>
        </w:tc>
      </w:tr>
      <w:tr w:rsidR="00000000" w:rsidRPr="00E809BF">
        <w:trPr>
          <w:divId w:val="204605561"/>
          <w:trHeight w:val="45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val="bg-BG"/>
              </w:rPr>
              <w:t>Phleum pratense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Ливадна тимотейка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13" w:type="dxa"/>
              <w:left w:w="28" w:type="dxa"/>
              <w:bottom w:w="0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TP 34/1 от 22.12.2021 г.</w:t>
            </w:r>
          </w:p>
        </w:tc>
      </w:tr>
      <w:tr w:rsidR="00000000" w:rsidRPr="00E809BF">
        <w:trPr>
          <w:divId w:val="204605561"/>
          <w:trHeight w:val="45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val="bg-BG"/>
              </w:rPr>
              <w:lastRenderedPageBreak/>
              <w:t>Pisum sativum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L. (partim)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Фуражен грах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13" w:type="dxa"/>
              <w:left w:w="28" w:type="dxa"/>
              <w:bottom w:w="0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TP 7/2 рев. 3 корекция от 6.3.2020 г.</w:t>
            </w:r>
          </w:p>
        </w:tc>
      </w:tr>
      <w:tr w:rsidR="00000000" w:rsidRPr="00E809BF">
        <w:trPr>
          <w:divId w:val="204605561"/>
          <w:trHeight w:val="45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val="bg-BG"/>
              </w:rPr>
              <w:t>Poa pratensis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Ливадна ливадина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13" w:type="dxa"/>
              <w:left w:w="28" w:type="dxa"/>
              <w:bottom w:w="0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TP 33/1 от 15.3.2017 г.</w:t>
            </w:r>
          </w:p>
        </w:tc>
      </w:tr>
      <w:tr w:rsidR="00000000" w:rsidRPr="00E809BF">
        <w:trPr>
          <w:divId w:val="204605561"/>
          <w:trHeight w:val="45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val="bg-BG"/>
              </w:rPr>
              <w:t>Trifolium pratense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Червена детелина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13" w:type="dxa"/>
              <w:left w:w="28" w:type="dxa"/>
              <w:bottom w:w="0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TP 5/1 от 22.12.2021 г.</w:t>
            </w:r>
          </w:p>
        </w:tc>
      </w:tr>
      <w:tr w:rsidR="00000000" w:rsidRPr="00E809BF">
        <w:trPr>
          <w:divId w:val="204605561"/>
          <w:trHeight w:val="45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val="bg-BG"/>
              </w:rPr>
              <w:t>Vicia faba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Бакла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13" w:type="dxa"/>
              <w:left w:w="28" w:type="dxa"/>
              <w:bottom w:w="0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TP 8/1 от 19.3.2019 г.</w:t>
            </w:r>
          </w:p>
        </w:tc>
      </w:tr>
      <w:tr w:rsidR="00000000" w:rsidRPr="00E809BF">
        <w:trPr>
          <w:divId w:val="204605561"/>
          <w:trHeight w:val="45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val="bg-BG"/>
              </w:rPr>
              <w:t>Vicia sativa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Обикновен фий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13" w:type="dxa"/>
              <w:left w:w="28" w:type="dxa"/>
              <w:bottom w:w="0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TP 32/1 от 19.4.2016 г.</w:t>
            </w:r>
          </w:p>
        </w:tc>
      </w:tr>
      <w:tr w:rsidR="00000000" w:rsidRPr="00E809BF">
        <w:trPr>
          <w:divId w:val="204605561"/>
          <w:trHeight w:val="45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val="bg-BG"/>
              </w:rPr>
              <w:t>Brassica napus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 xml:space="preserve">L. var. </w:t>
            </w:r>
            <w:r w:rsidRPr="00E809BF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val="bg-BG"/>
              </w:rPr>
              <w:t>napobrassica</w:t>
            </w: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 xml:space="preserve"> (L.) Rchb.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Брюква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13" w:type="dxa"/>
              <w:left w:w="28" w:type="dxa"/>
              <w:bottom w:w="0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TP 89/1 от 11.3.2015 г.</w:t>
            </w:r>
          </w:p>
        </w:tc>
      </w:tr>
      <w:tr w:rsidR="00000000" w:rsidRPr="00E809BF">
        <w:trPr>
          <w:divId w:val="204605561"/>
          <w:trHeight w:val="45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val="bg-BG"/>
              </w:rPr>
              <w:t>Raphanus sativus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L. var</w:t>
            </w:r>
            <w:r w:rsidRPr="00E809BF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val="bg-BG"/>
              </w:rPr>
              <w:t>. oleiformis</w:t>
            </w: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 xml:space="preserve"> Pers.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Фуражна ряпа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13" w:type="dxa"/>
              <w:left w:w="28" w:type="dxa"/>
              <w:bottom w:w="0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TP 178/1 от 15.3.2017 г</w:t>
            </w: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.</w:t>
            </w:r>
          </w:p>
        </w:tc>
      </w:tr>
      <w:tr w:rsidR="00000000" w:rsidRPr="00E809BF">
        <w:trPr>
          <w:divId w:val="204605561"/>
          <w:trHeight w:val="45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val="bg-BG"/>
              </w:rPr>
              <w:t>Brassica napus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L. (partim)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Рапица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13" w:type="dxa"/>
              <w:left w:w="28" w:type="dxa"/>
              <w:bottom w:w="0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TP 36/3 от 21.4.2020 г.</w:t>
            </w:r>
          </w:p>
        </w:tc>
      </w:tr>
      <w:tr w:rsidR="00000000" w:rsidRPr="00E809BF">
        <w:trPr>
          <w:divId w:val="204605561"/>
          <w:trHeight w:val="45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val="bg-BG"/>
              </w:rPr>
              <w:t>Cannabis sativa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Коноп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13" w:type="dxa"/>
              <w:left w:w="28" w:type="dxa"/>
              <w:bottom w:w="0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TP 276/2 рев. от 30.12.2022 г.</w:t>
            </w:r>
          </w:p>
        </w:tc>
      </w:tr>
      <w:tr w:rsidR="00000000" w:rsidRPr="00E809BF">
        <w:trPr>
          <w:divId w:val="204605561"/>
          <w:trHeight w:val="45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val="bg-BG"/>
              </w:rPr>
              <w:t>Glycine max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(L.) Merr</w:t>
            </w:r>
            <w:r w:rsidRPr="00E809BF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val="bg-BG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Соя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13" w:type="dxa"/>
              <w:left w:w="28" w:type="dxa"/>
              <w:bottom w:w="0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TP 80/1 от 15.3.2017 г.</w:t>
            </w:r>
          </w:p>
        </w:tc>
      </w:tr>
      <w:tr w:rsidR="00000000" w:rsidRPr="00E809BF">
        <w:trPr>
          <w:divId w:val="204605561"/>
          <w:trHeight w:val="45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val="bg-BG"/>
              </w:rPr>
              <w:t>Gossypium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spp.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Памук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13" w:type="dxa"/>
              <w:left w:w="28" w:type="dxa"/>
              <w:bottom w:w="0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TP 88/2 от 11.12.2020 г.</w:t>
            </w:r>
          </w:p>
        </w:tc>
      </w:tr>
      <w:tr w:rsidR="00000000" w:rsidRPr="00E809BF">
        <w:trPr>
          <w:divId w:val="204605561"/>
          <w:trHeight w:val="45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val="bg-BG"/>
              </w:rPr>
              <w:t>Helianthus annuus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Слънчоглед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13" w:type="dxa"/>
              <w:left w:w="28" w:type="dxa"/>
              <w:bottom w:w="0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TP 81/1 от 31.10.2002 г.</w:t>
            </w:r>
          </w:p>
        </w:tc>
      </w:tr>
      <w:tr w:rsidR="00000000" w:rsidRPr="00E809BF">
        <w:trPr>
          <w:divId w:val="204605561"/>
          <w:trHeight w:val="45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val="bg-BG"/>
              </w:rPr>
              <w:t>Linum usitatissimum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Лен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13" w:type="dxa"/>
              <w:left w:w="28" w:type="dxa"/>
              <w:bottom w:w="0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TP 57/2 от 19.3.2014 г.</w:t>
            </w:r>
          </w:p>
        </w:tc>
      </w:tr>
      <w:tr w:rsidR="00000000" w:rsidRPr="00E809BF">
        <w:trPr>
          <w:divId w:val="204605561"/>
          <w:trHeight w:val="45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val="bg-BG"/>
              </w:rPr>
              <w:t>Sinapis alba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Бял синап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13" w:type="dxa"/>
              <w:left w:w="28" w:type="dxa"/>
              <w:bottom w:w="0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TP 179/1 от 15.3.2017 г.</w:t>
            </w:r>
          </w:p>
        </w:tc>
      </w:tr>
      <w:tr w:rsidR="00000000" w:rsidRPr="00E809BF">
        <w:trPr>
          <w:divId w:val="204605561"/>
          <w:trHeight w:val="45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val="bg-BG"/>
              </w:rPr>
              <w:lastRenderedPageBreak/>
              <w:t>Avena nuda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Голозърнест овес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13" w:type="dxa"/>
              <w:left w:w="28" w:type="dxa"/>
              <w:bottom w:w="0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TP 20/3 от 6.3.2020 г.</w:t>
            </w:r>
          </w:p>
        </w:tc>
      </w:tr>
      <w:tr w:rsidR="00000000" w:rsidRPr="00E809BF">
        <w:trPr>
          <w:divId w:val="204605561"/>
          <w:trHeight w:val="45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val="bg-BG"/>
              </w:rPr>
              <w:t>Avena sativa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 xml:space="preserve">L. (включва </w:t>
            </w:r>
            <w:r w:rsidRPr="00E809BF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val="bg-BG"/>
              </w:rPr>
              <w:t>A. byzantina</w:t>
            </w: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 xml:space="preserve"> K. Koch)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Овес и червен овес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13" w:type="dxa"/>
              <w:left w:w="28" w:type="dxa"/>
              <w:bottom w:w="0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TP 20/3 от 6.3.2020 г.</w:t>
            </w:r>
          </w:p>
        </w:tc>
      </w:tr>
      <w:tr w:rsidR="00000000" w:rsidRPr="00E809BF">
        <w:trPr>
          <w:divId w:val="204605561"/>
          <w:trHeight w:val="45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val="bg-BG"/>
              </w:rPr>
              <w:t>Hordeum vulgare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Ечемик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13" w:type="dxa"/>
              <w:left w:w="28" w:type="dxa"/>
              <w:bottom w:w="0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TP 19/5 от 19.3.2019 г.</w:t>
            </w:r>
          </w:p>
        </w:tc>
      </w:tr>
      <w:tr w:rsidR="00000000" w:rsidRPr="00E809BF">
        <w:trPr>
          <w:divId w:val="204605561"/>
          <w:trHeight w:val="51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0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val="bg-BG"/>
              </w:rPr>
              <w:t>Oryza sativa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0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Ориз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70" w:type="dxa"/>
              <w:left w:w="28" w:type="dxa"/>
              <w:bottom w:w="0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TP 16/3 от 1.10.2015 г.</w:t>
            </w:r>
          </w:p>
        </w:tc>
      </w:tr>
      <w:tr w:rsidR="00000000" w:rsidRPr="00E809BF">
        <w:trPr>
          <w:divId w:val="204605561"/>
          <w:trHeight w:val="51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0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val="bg-BG"/>
              </w:rPr>
              <w:t>Secale cereale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0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Ръж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70" w:type="dxa"/>
              <w:left w:w="28" w:type="dxa"/>
              <w:bottom w:w="0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TP 58/1 рев. корекция от 27.4.2022 г.</w:t>
            </w:r>
          </w:p>
        </w:tc>
      </w:tr>
      <w:tr w:rsidR="00000000" w:rsidRPr="00E809BF">
        <w:trPr>
          <w:divId w:val="204605561"/>
          <w:trHeight w:val="51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0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val="bg-BG"/>
              </w:rPr>
              <w:t>Sorghum bicolor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 xml:space="preserve">(L.) Moench subsp. </w:t>
            </w:r>
            <w:r w:rsidRPr="00E809BF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val="bg-BG"/>
              </w:rPr>
              <w:t>bicolor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0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Сорго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70" w:type="dxa"/>
              <w:left w:w="28" w:type="dxa"/>
              <w:bottom w:w="0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ТР 122/1 от 19.3.2019 г.</w:t>
            </w:r>
          </w:p>
        </w:tc>
      </w:tr>
      <w:tr w:rsidR="00000000" w:rsidRPr="00E809BF">
        <w:trPr>
          <w:divId w:val="204605561"/>
          <w:trHeight w:val="51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0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val="bg-BG"/>
              </w:rPr>
              <w:t>Sorghum bicolor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 xml:space="preserve">(L.) Moench subsp. </w:t>
            </w:r>
            <w:r w:rsidRPr="00E809BF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val="bg-BG"/>
              </w:rPr>
              <w:t>drummondii</w:t>
            </w: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 xml:space="preserve"> (Steud.) de Wet ex Davidse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0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Суданка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70" w:type="dxa"/>
              <w:left w:w="28" w:type="dxa"/>
              <w:bottom w:w="0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ТР 122/1 от 19.3.2019 г.</w:t>
            </w:r>
          </w:p>
        </w:tc>
      </w:tr>
      <w:tr w:rsidR="00000000" w:rsidRPr="00E809BF">
        <w:trPr>
          <w:divId w:val="204605561"/>
          <w:trHeight w:val="51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0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val="bg-BG"/>
              </w:rPr>
              <w:t>Sorghum bicolor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 xml:space="preserve">(L.) Moench subsp. </w:t>
            </w:r>
            <w:r w:rsidRPr="00E809BF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val="bg-BG"/>
              </w:rPr>
              <w:t>bicolor</w:t>
            </w: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 xml:space="preserve"> x </w:t>
            </w:r>
            <w:r w:rsidRPr="00E809BF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val="bg-BG"/>
              </w:rPr>
              <w:t>Sorghum bicolor</w:t>
            </w: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 xml:space="preserve"> (L.)</w:t>
            </w:r>
          </w:p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 xml:space="preserve">Moench subsp. </w:t>
            </w:r>
            <w:r w:rsidRPr="00E809BF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val="bg-BG"/>
              </w:rPr>
              <w:t>drummondii</w:t>
            </w: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 xml:space="preserve"> (Steud.) de Wet ex Davidse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0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Хибриди, получени от кръстосва</w:t>
            </w: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 xml:space="preserve">нето на </w:t>
            </w:r>
            <w:r w:rsidRPr="00E809BF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val="bg-BG"/>
              </w:rPr>
              <w:t>Sorghum bicolor</w:t>
            </w: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 xml:space="preserve"> subsp. </w:t>
            </w:r>
            <w:r w:rsidRPr="00E809BF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val="bg-BG"/>
              </w:rPr>
              <w:t>bicolor</w:t>
            </w: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 xml:space="preserve"> и </w:t>
            </w:r>
            <w:r w:rsidRPr="00E809BF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val="bg-BG"/>
              </w:rPr>
              <w:t>Sorghum bicolor</w:t>
            </w: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 xml:space="preserve"> subsp. </w:t>
            </w:r>
            <w:r w:rsidRPr="00E809BF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val="bg-BG"/>
              </w:rPr>
              <w:t>drummondii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70" w:type="dxa"/>
              <w:left w:w="28" w:type="dxa"/>
              <w:bottom w:w="0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TP 122/1 от 19.3.2019 г.</w:t>
            </w:r>
          </w:p>
        </w:tc>
      </w:tr>
      <w:tr w:rsidR="00000000" w:rsidRPr="00E809BF">
        <w:trPr>
          <w:divId w:val="204605561"/>
          <w:trHeight w:val="51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0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val="bg-BG"/>
              </w:rPr>
              <w:t>xTriticosecale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Wittm. ex A. Camus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0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 xml:space="preserve">Тритикале - хибриди, получени от кръстосване на вид от рода </w:t>
            </w:r>
            <w:r w:rsidRPr="00E809BF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val="bg-BG"/>
              </w:rPr>
              <w:t>Triticum</w:t>
            </w: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 xml:space="preserve"> и вид от рода </w:t>
            </w:r>
            <w:r w:rsidRPr="00E809BF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val="bg-BG"/>
              </w:rPr>
              <w:t>Secale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70" w:type="dxa"/>
              <w:left w:w="28" w:type="dxa"/>
              <w:bottom w:w="0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TP 121/3 кор. от 27.4.2022 г.</w:t>
            </w:r>
          </w:p>
        </w:tc>
      </w:tr>
      <w:tr w:rsidR="00000000" w:rsidRPr="00E809BF">
        <w:trPr>
          <w:divId w:val="204605561"/>
          <w:trHeight w:val="51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0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val="bg-BG"/>
              </w:rPr>
              <w:t>Triticum aestivum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 xml:space="preserve">L. subsp. </w:t>
            </w:r>
            <w:r w:rsidRPr="00E809BF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val="bg-BG"/>
              </w:rPr>
              <w:t>aestivum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0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Пшеница обикновена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70" w:type="dxa"/>
              <w:left w:w="28" w:type="dxa"/>
              <w:bottom w:w="0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TP 3/5 от 19.3.2019 г.</w:t>
            </w:r>
          </w:p>
        </w:tc>
      </w:tr>
      <w:tr w:rsidR="00000000" w:rsidRPr="00E809BF">
        <w:trPr>
          <w:divId w:val="204605561"/>
          <w:trHeight w:val="51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0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val="bg-BG"/>
              </w:rPr>
              <w:t>Triticum turgidum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 xml:space="preserve">L. subsp. </w:t>
            </w:r>
            <w:r w:rsidRPr="00E809BF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val="bg-BG"/>
              </w:rPr>
              <w:t>durum</w:t>
            </w: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 xml:space="preserve"> (Desf.) van Slageren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0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Пшеница твърда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70" w:type="dxa"/>
              <w:left w:w="28" w:type="dxa"/>
              <w:bottom w:w="0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TP 120/3 от 19.3.2014 г.</w:t>
            </w:r>
          </w:p>
        </w:tc>
      </w:tr>
      <w:tr w:rsidR="00000000" w:rsidRPr="00E809BF">
        <w:trPr>
          <w:divId w:val="204605561"/>
          <w:trHeight w:val="51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0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val="bg-BG"/>
              </w:rPr>
              <w:t>Zea mays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L. (partim)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0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Царевица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70" w:type="dxa"/>
              <w:left w:w="28" w:type="dxa"/>
              <w:bottom w:w="0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TP 2/3 от 11.3.2010 г.</w:t>
            </w:r>
          </w:p>
        </w:tc>
      </w:tr>
      <w:tr w:rsidR="00000000" w:rsidRPr="00E809BF">
        <w:trPr>
          <w:divId w:val="204605561"/>
          <w:trHeight w:val="51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0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val="bg-BG"/>
              </w:rPr>
              <w:lastRenderedPageBreak/>
              <w:t>Solanum</w:t>
            </w:r>
            <w:r w:rsidRPr="00E809BF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val="bg-BG"/>
              </w:rPr>
              <w:br/>
              <w:t>tuberosum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0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Картофи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70" w:type="dxa"/>
              <w:left w:w="28" w:type="dxa"/>
              <w:bottom w:w="0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TP 23/4 от 28.11.2023 г.</w:t>
            </w:r>
          </w:p>
        </w:tc>
      </w:tr>
    </w:tbl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204605561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E809BF" w:rsidRDefault="00BD0DE1">
      <w:pPr>
        <w:spacing w:after="120" w:line="240" w:lineRule="auto"/>
        <w:ind w:firstLine="1155"/>
        <w:jc w:val="both"/>
        <w:textAlignment w:val="center"/>
        <w:divId w:val="812404618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Текстът на тези протоколи може да бъде намерен на уебсайта на CPVO (www.cpvo.europa.eu). 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48980553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Приложение № 5 към чл. 13, ал. 1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2143619749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81321049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(Изм. - ДВ, бр. 34 от 2014 г., изм. - ДВ, бр. 48 от 2015 г., в сила от 27.06.2015 г., изм. - ДВ, бр. 45 от 2016 г., в сила от 14.06.2016 г., изм. - ДВ, бр. 45 от 2017 г., в сила от 06.06.2017 г., изм. - ДВ, бр. 57 от 2018 г., в сила от 10.07.2018 г., доп. 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- ДВ, бр. 56 от 2019 г., в сила от 01.09.2019 г., изм. - ДВ, бр. 40 от 2020 г., в сила от 01.06.2020 г., изм. - ДВ, бр. 91 от 2021 г., в сила от 01.01.2022 г., изм. - ДВ, бр. 85 от 2022 г., в сила от 01.01.2023 г., изм. - ДВ, бр. 100 от 2023 г., в сила от 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01.01.2024 г., изм. - ДВ, бр. 30 от 2025 г., в сила от 08.04.2025 г.)</w:t>
      </w:r>
    </w:p>
    <w:p w:rsidR="00000000" w:rsidRPr="00E809BF" w:rsidRDefault="00BD0DE1">
      <w:pPr>
        <w:spacing w:after="120" w:line="240" w:lineRule="auto"/>
        <w:ind w:firstLine="1155"/>
        <w:jc w:val="both"/>
        <w:textAlignment w:val="center"/>
        <w:divId w:val="81356646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tbl>
      <w:tblPr>
        <w:tblW w:w="0" w:type="auto"/>
        <w:tblInd w:w="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4916"/>
        <w:gridCol w:w="1753"/>
      </w:tblGrid>
      <w:tr w:rsidR="00000000" w:rsidRPr="00E809BF">
        <w:trPr>
          <w:divId w:val="2143619749"/>
          <w:trHeight w:val="396"/>
          <w:tblHeader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bg-BG"/>
              </w:rPr>
              <w:t>Научно име на таксона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bg-BG"/>
              </w:rPr>
              <w:t>Обикновено име на таксона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bg-BG"/>
              </w:rPr>
              <w:t>Методика на UPOV</w:t>
            </w:r>
          </w:p>
        </w:tc>
      </w:tr>
      <w:tr w:rsidR="00000000" w:rsidRPr="00E809BF">
        <w:trPr>
          <w:divId w:val="2143619749"/>
          <w:trHeight w:val="39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28" w:type="dxa"/>
              <w:bottom w:w="170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val="bg-BG"/>
              </w:rPr>
              <w:t>Beta vulgaris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E809B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bg-BG"/>
              </w:rPr>
              <w:t>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28" w:type="dxa"/>
              <w:bottom w:w="170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Кръмно цвекло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28" w:type="dxa"/>
              <w:bottom w:w="170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bg-BG"/>
              </w:rPr>
              <w:t>TG/150/3 от 4.11.1994 г.</w:t>
            </w:r>
          </w:p>
        </w:tc>
      </w:tr>
      <w:tr w:rsidR="00000000" w:rsidRPr="00E809BF">
        <w:trPr>
          <w:divId w:val="2143619749"/>
          <w:trHeight w:val="39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28" w:type="dxa"/>
              <w:bottom w:w="170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val="bg-BG"/>
              </w:rPr>
              <w:t>Agrostis canina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E809B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bg-BG"/>
              </w:rPr>
              <w:t>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28" w:type="dxa"/>
              <w:bottom w:w="170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Кучешка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br/>
              <w:t>полевица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28" w:type="dxa"/>
              <w:bottom w:w="170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bg-BG"/>
              </w:rPr>
              <w:t>TG/30/6 от 12.10.1990 г.</w:t>
            </w:r>
          </w:p>
        </w:tc>
      </w:tr>
      <w:tr w:rsidR="00000000" w:rsidRPr="00E809BF">
        <w:trPr>
          <w:divId w:val="2143619749"/>
          <w:trHeight w:val="39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28" w:type="dxa"/>
              <w:bottom w:w="170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val="bg-BG"/>
              </w:rPr>
              <w:t>Agrostis gigantea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E809B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bg-BG"/>
              </w:rPr>
              <w:t>Roth.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28" w:type="dxa"/>
              <w:bottom w:w="170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Гигантска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br/>
              <w:t>полевица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28" w:type="dxa"/>
              <w:bottom w:w="170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bg-BG"/>
              </w:rPr>
              <w:t>TG/30/6 от 12.10.1990 г.</w:t>
            </w:r>
          </w:p>
        </w:tc>
      </w:tr>
      <w:tr w:rsidR="00000000" w:rsidRPr="00E809BF">
        <w:trPr>
          <w:divId w:val="2143619749"/>
          <w:trHeight w:val="39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28" w:type="dxa"/>
              <w:bottom w:w="170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val="bg-BG"/>
              </w:rPr>
              <w:t>Agrostis canina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E809B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bg-BG"/>
              </w:rPr>
              <w:t>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28" w:type="dxa"/>
              <w:bottom w:w="170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Издънкова полевица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28" w:type="dxa"/>
              <w:bottom w:w="170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bg-BG"/>
              </w:rPr>
              <w:t>TG/30/6 от 12.10.1990 г.</w:t>
            </w:r>
          </w:p>
        </w:tc>
      </w:tr>
      <w:tr w:rsidR="00000000" w:rsidRPr="00E809BF">
        <w:trPr>
          <w:divId w:val="2143619749"/>
          <w:trHeight w:val="39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28" w:type="dxa"/>
              <w:bottom w:w="170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val="bg-BG"/>
              </w:rPr>
              <w:t>Agrostis capillaris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E809B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bg-BG"/>
              </w:rPr>
              <w:t>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28" w:type="dxa"/>
              <w:bottom w:w="170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Обикновена полевица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28" w:type="dxa"/>
              <w:bottom w:w="170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bg-BG"/>
              </w:rPr>
              <w:t>TG/30/6 от 12.10.1990 г.</w:t>
            </w:r>
          </w:p>
        </w:tc>
      </w:tr>
      <w:tr w:rsidR="00000000" w:rsidRPr="00E809BF">
        <w:trPr>
          <w:divId w:val="2143619749"/>
          <w:trHeight w:val="39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28" w:type="dxa"/>
              <w:bottom w:w="170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val="bg-BG"/>
              </w:rPr>
              <w:t>Bromus catharticus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E809B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bg-BG"/>
              </w:rPr>
              <w:t>Vahl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28" w:type="dxa"/>
              <w:bottom w:w="170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Овсига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28" w:type="dxa"/>
              <w:bottom w:w="170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bg-BG"/>
              </w:rPr>
              <w:t>TG/180/3 от 4.4.2001 г.</w:t>
            </w:r>
          </w:p>
        </w:tc>
      </w:tr>
      <w:tr w:rsidR="00000000" w:rsidRPr="00E809BF">
        <w:trPr>
          <w:divId w:val="2143619749"/>
          <w:trHeight w:val="39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28" w:type="dxa"/>
              <w:bottom w:w="170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val="bg-BG"/>
              </w:rPr>
              <w:t>Bromus sitchensis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E809B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bg-BG"/>
              </w:rPr>
              <w:t>Trin.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28" w:type="dxa"/>
              <w:bottom w:w="170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Овсига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28" w:type="dxa"/>
              <w:bottom w:w="170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bg-BG"/>
              </w:rPr>
              <w:t>TG/180/3 от 4.4.2001 г.</w:t>
            </w:r>
          </w:p>
        </w:tc>
      </w:tr>
      <w:tr w:rsidR="00000000" w:rsidRPr="00E809BF">
        <w:trPr>
          <w:divId w:val="2143619749"/>
          <w:trHeight w:val="39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28" w:type="dxa"/>
              <w:bottom w:w="170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val="bg-BG"/>
              </w:rPr>
              <w:t>xFestulolium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E809B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bg-BG"/>
              </w:rPr>
              <w:t>Asch. et Graebn.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28" w:type="dxa"/>
              <w:bottom w:w="170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bg-BG"/>
              </w:rPr>
              <w:t xml:space="preserve">Хибриди, получени от кръстосване на видове от рода </w:t>
            </w:r>
            <w:r w:rsidRPr="00E809BF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val="bg-BG"/>
              </w:rPr>
              <w:t>Festuca</w:t>
            </w:r>
            <w:r w:rsidRPr="00E809B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bg-BG"/>
              </w:rPr>
              <w:t xml:space="preserve"> и видове от рода </w:t>
            </w:r>
            <w:r w:rsidRPr="00E809BF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val="bg-BG"/>
              </w:rPr>
              <w:t>Lolium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28" w:type="dxa"/>
              <w:bottom w:w="170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bg-BG"/>
              </w:rPr>
              <w:t>TG/243/1 от 9.4.2008 г.</w:t>
            </w:r>
          </w:p>
        </w:tc>
      </w:tr>
      <w:tr w:rsidR="00000000" w:rsidRPr="00E809BF">
        <w:trPr>
          <w:divId w:val="2143619749"/>
          <w:trHeight w:val="39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28" w:type="dxa"/>
              <w:bottom w:w="170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val="bg-BG"/>
              </w:rPr>
              <w:lastRenderedPageBreak/>
              <w:t>Lotus corniculatus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E809B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bg-BG"/>
              </w:rPr>
              <w:t>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28" w:type="dxa"/>
              <w:bottom w:w="170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bg-BG"/>
              </w:rPr>
              <w:t>Звездан обикнов</w:t>
            </w:r>
            <w:r w:rsidRPr="00E809B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bg-BG"/>
              </w:rPr>
              <w:t>ен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28" w:type="dxa"/>
              <w:bottom w:w="170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bg-BG"/>
              </w:rPr>
              <w:t>TG/193/1 от 9.4.2008 г.</w:t>
            </w:r>
          </w:p>
        </w:tc>
      </w:tr>
      <w:tr w:rsidR="00000000" w:rsidRPr="00E809BF">
        <w:trPr>
          <w:divId w:val="2143619749"/>
          <w:trHeight w:val="39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28" w:type="dxa"/>
              <w:bottom w:w="170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val="bg-BG"/>
              </w:rPr>
              <w:t>Lupinus albus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E809B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bg-BG"/>
              </w:rPr>
              <w:t>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28" w:type="dxa"/>
              <w:bottom w:w="170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bg-BG"/>
              </w:rPr>
              <w:t>Бяла лупина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28" w:type="dxa"/>
              <w:bottom w:w="170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bg-BG"/>
              </w:rPr>
              <w:t>TG/66/4 от 31.3.2004 г.</w:t>
            </w:r>
          </w:p>
        </w:tc>
      </w:tr>
      <w:tr w:rsidR="00000000" w:rsidRPr="00E809BF">
        <w:trPr>
          <w:divId w:val="2143619749"/>
          <w:trHeight w:val="39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28" w:type="dxa"/>
              <w:bottom w:w="170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val="bg-BG"/>
              </w:rPr>
              <w:t>Lupinus angustifolius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E809B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bg-BG"/>
              </w:rPr>
              <w:t>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28" w:type="dxa"/>
              <w:bottom w:w="170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bg-BG"/>
              </w:rPr>
              <w:t>Теснолистна лупина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28" w:type="dxa"/>
              <w:bottom w:w="170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bg-BG"/>
              </w:rPr>
              <w:t>TG/66/4 от 31.3.2004 г.</w:t>
            </w:r>
          </w:p>
        </w:tc>
      </w:tr>
      <w:tr w:rsidR="00000000" w:rsidRPr="00E809BF">
        <w:trPr>
          <w:divId w:val="2143619749"/>
          <w:trHeight w:val="39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28" w:type="dxa"/>
              <w:bottom w:w="170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val="bg-BG"/>
              </w:rPr>
              <w:t>Lupinus luteus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E809B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bg-BG"/>
              </w:rPr>
              <w:t>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28" w:type="dxa"/>
              <w:bottom w:w="170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bg-BG"/>
              </w:rPr>
              <w:t>Жълта лупина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28" w:type="dxa"/>
              <w:bottom w:w="170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bg-BG"/>
              </w:rPr>
              <w:t>TG/66/4 от 31.3.2004 г.</w:t>
            </w:r>
          </w:p>
        </w:tc>
      </w:tr>
      <w:tr w:rsidR="00000000" w:rsidRPr="00E809BF">
        <w:trPr>
          <w:divId w:val="2143619749"/>
          <w:trHeight w:val="39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28" w:type="dxa"/>
              <w:bottom w:w="170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val="bg-BG"/>
              </w:rPr>
              <w:t>Medicago doliata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E809B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bg-BG"/>
              </w:rPr>
              <w:t>Carmign.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28" w:type="dxa"/>
              <w:bottom w:w="170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bg-BG"/>
              </w:rPr>
              <w:t>Стройностъблена люцерна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28" w:type="dxa"/>
              <w:bottom w:w="170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bg-BG"/>
              </w:rPr>
              <w:t>TG/228/1 от 5.4.2006 г.</w:t>
            </w:r>
          </w:p>
        </w:tc>
      </w:tr>
      <w:tr w:rsidR="00000000" w:rsidRPr="00E809BF">
        <w:trPr>
          <w:divId w:val="2143619749"/>
          <w:trHeight w:val="39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28" w:type="dxa"/>
              <w:bottom w:w="170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val="bg-BG"/>
              </w:rPr>
              <w:t>Medicago italica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E809B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bg-BG"/>
              </w:rPr>
              <w:t>(Mill.) Fiori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28" w:type="dxa"/>
              <w:bottom w:w="170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Италианска люцерна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28" w:type="dxa"/>
              <w:bottom w:w="170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bg-BG"/>
              </w:rPr>
              <w:t>TG/228/1 от 5.4.2006 г.</w:t>
            </w:r>
          </w:p>
        </w:tc>
      </w:tr>
      <w:tr w:rsidR="00000000" w:rsidRPr="00E809BF">
        <w:trPr>
          <w:divId w:val="2143619749"/>
          <w:trHeight w:val="39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val="bg-BG"/>
              </w:rPr>
              <w:t>Medicago littoralis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E809B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bg-BG"/>
              </w:rPr>
              <w:t>Rohde ex Loisel.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Крайбрежна люцерна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bg-BG"/>
              </w:rPr>
              <w:t>TG/228/1 от 5.4.2006 г.</w:t>
            </w:r>
          </w:p>
        </w:tc>
      </w:tr>
      <w:tr w:rsidR="00000000" w:rsidRPr="00E809BF">
        <w:trPr>
          <w:divId w:val="2143619749"/>
          <w:trHeight w:val="39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val="bg-BG"/>
              </w:rPr>
              <w:t>Medicago lupulina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E809B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bg-BG"/>
              </w:rPr>
              <w:t>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Люцерна хмеловидна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bg-BG"/>
              </w:rPr>
              <w:t>TG/228/1 от 5.4.2006 г.</w:t>
            </w:r>
          </w:p>
        </w:tc>
      </w:tr>
      <w:tr w:rsidR="00000000" w:rsidRPr="00E809BF">
        <w:trPr>
          <w:divId w:val="2143619749"/>
          <w:trHeight w:val="39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val="bg-BG"/>
              </w:rPr>
              <w:t>Medicago murex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E809B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bg-BG"/>
              </w:rPr>
              <w:t>Willd.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Кръглоплодна люцерна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bg-BG"/>
              </w:rPr>
              <w:t>TG/228/1 от 5.4.2006 г.</w:t>
            </w:r>
          </w:p>
        </w:tc>
      </w:tr>
      <w:tr w:rsidR="00000000" w:rsidRPr="00E809BF">
        <w:trPr>
          <w:divId w:val="2143619749"/>
          <w:trHeight w:val="39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val="bg-BG"/>
              </w:rPr>
              <w:t>Medicago polymorpha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E809B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bg-BG"/>
              </w:rPr>
              <w:t>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Изменчива люцерна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bg-BG"/>
              </w:rPr>
              <w:t>TG/228/1 от 5.4.2006 г.</w:t>
            </w:r>
          </w:p>
        </w:tc>
      </w:tr>
      <w:tr w:rsidR="00000000" w:rsidRPr="00E809BF">
        <w:trPr>
          <w:divId w:val="2143619749"/>
          <w:trHeight w:val="39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val="bg-BG"/>
              </w:rPr>
              <w:t>Medicago rugosa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E809B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bg-BG"/>
              </w:rPr>
              <w:t>Desr.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Набръчкана люцерна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bg-BG"/>
              </w:rPr>
              <w:t>TG/228/1 от 5.4.2006 г.</w:t>
            </w:r>
          </w:p>
        </w:tc>
      </w:tr>
      <w:tr w:rsidR="00000000" w:rsidRPr="00E809BF">
        <w:trPr>
          <w:divId w:val="2143619749"/>
          <w:trHeight w:val="39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val="bg-BG"/>
              </w:rPr>
              <w:t>Medicago scutellata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E809B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bg-BG"/>
              </w:rPr>
              <w:t>(L.) Mill.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Щитовидна люцерна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bg-BG"/>
              </w:rPr>
              <w:t>TG/228/</w:t>
            </w:r>
            <w:r w:rsidRPr="00E809B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bg-BG"/>
              </w:rPr>
              <w:t>1 от 5.4.2006 г.</w:t>
            </w:r>
          </w:p>
        </w:tc>
      </w:tr>
      <w:tr w:rsidR="00000000" w:rsidRPr="00E809BF">
        <w:trPr>
          <w:divId w:val="2143619749"/>
          <w:trHeight w:val="39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val="bg-BG"/>
              </w:rPr>
              <w:t>Medicago truncatula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E809B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bg-BG"/>
              </w:rPr>
              <w:t>Gaertn.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bg-BG"/>
              </w:rPr>
              <w:t>Отсеченолистна люцерна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bg-BG"/>
              </w:rPr>
              <w:t>TG/228/1 от 5.4.2006 г.</w:t>
            </w:r>
          </w:p>
        </w:tc>
      </w:tr>
      <w:tr w:rsidR="00000000" w:rsidRPr="00E809BF">
        <w:trPr>
          <w:divId w:val="2143619749"/>
          <w:trHeight w:val="39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val="bg-BG"/>
              </w:rPr>
              <w:t>Trifolium repens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E809B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bg-BG"/>
              </w:rPr>
              <w:t>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bg-BG"/>
              </w:rPr>
              <w:t>Детелина бяла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bg-BG"/>
              </w:rPr>
              <w:t>TG/38/7 от 9.4.2003 г.</w:t>
            </w:r>
          </w:p>
        </w:tc>
      </w:tr>
      <w:tr w:rsidR="00000000" w:rsidRPr="00E809BF">
        <w:trPr>
          <w:divId w:val="2143619749"/>
          <w:trHeight w:val="39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val="bg-BG"/>
              </w:rPr>
              <w:t>Trifolium subterraneum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E809B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bg-BG"/>
              </w:rPr>
              <w:t>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bg-BG"/>
              </w:rPr>
              <w:t>Подземна детелина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bg-BG"/>
              </w:rPr>
              <w:t>TG/170/3 от 4.4.2001 г.</w:t>
            </w:r>
          </w:p>
        </w:tc>
      </w:tr>
      <w:tr w:rsidR="00000000" w:rsidRPr="00E809BF">
        <w:trPr>
          <w:divId w:val="2143619749"/>
          <w:trHeight w:val="39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val="bg-BG"/>
              </w:rPr>
              <w:lastRenderedPageBreak/>
              <w:t>Phacelia tanacetifolia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E809B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bg-BG"/>
              </w:rPr>
              <w:t>Benth.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bg-BG"/>
              </w:rPr>
              <w:t>Фацелия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bg-BG"/>
              </w:rPr>
              <w:t>TG/319/1 от 5.4.2017 г.</w:t>
            </w:r>
          </w:p>
        </w:tc>
      </w:tr>
      <w:tr w:rsidR="00000000" w:rsidRPr="00E809BF">
        <w:trPr>
          <w:divId w:val="2143619749"/>
          <w:trHeight w:val="39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val="bg-BG"/>
              </w:rPr>
              <w:t>Arachis hypogaea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E809B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bg-BG"/>
              </w:rPr>
              <w:t>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bg-BG"/>
              </w:rPr>
              <w:t>Фъстъци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bg-BG"/>
              </w:rPr>
              <w:t>TG/93/4 от 9.4.2014 г.</w:t>
            </w:r>
          </w:p>
        </w:tc>
      </w:tr>
      <w:tr w:rsidR="00000000" w:rsidRPr="00E809BF">
        <w:trPr>
          <w:divId w:val="2143619749"/>
          <w:trHeight w:val="39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val="bg-BG"/>
              </w:rPr>
              <w:t>Brassica juncea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E809B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bg-BG"/>
              </w:rPr>
              <w:t>(L.) Czern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bg-BG"/>
              </w:rPr>
              <w:t>Синап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bg-BG"/>
              </w:rPr>
              <w:t>TG/335/1 от 17.12.2020 г.</w:t>
            </w:r>
          </w:p>
        </w:tc>
      </w:tr>
      <w:tr w:rsidR="00000000" w:rsidRPr="00E809BF">
        <w:trPr>
          <w:divId w:val="2143619749"/>
          <w:trHeight w:val="39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val="bg-BG"/>
              </w:rPr>
              <w:t>Brassica rapa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E809B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bg-BG"/>
              </w:rPr>
              <w:t xml:space="preserve">L. var. </w:t>
            </w:r>
            <w:r w:rsidRPr="00E809BF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val="bg-BG"/>
              </w:rPr>
              <w:t>silvestris</w:t>
            </w:r>
            <w:r w:rsidRPr="00E809B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bg-BG"/>
              </w:rPr>
              <w:t xml:space="preserve"> (Lam.) Briggs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bg-BG"/>
              </w:rPr>
              <w:t>Репица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bg-BG"/>
              </w:rPr>
              <w:t>TG/185/3 от 17.4.2002 г.</w:t>
            </w:r>
          </w:p>
        </w:tc>
      </w:tr>
      <w:tr w:rsidR="00000000" w:rsidRPr="00E809BF">
        <w:trPr>
          <w:divId w:val="2143619749"/>
          <w:trHeight w:val="39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val="bg-BG"/>
              </w:rPr>
              <w:t>Carthamus tinctorius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E809B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bg-BG"/>
              </w:rPr>
              <w:t>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bg-BG"/>
              </w:rPr>
              <w:t>Сафлор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bg-BG"/>
              </w:rPr>
              <w:t>TG/134/4 от 24.10.2023 г.</w:t>
            </w:r>
          </w:p>
        </w:tc>
      </w:tr>
      <w:tr w:rsidR="00000000" w:rsidRPr="00E809BF">
        <w:trPr>
          <w:divId w:val="2143619749"/>
          <w:trHeight w:val="39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val="bg-BG"/>
              </w:rPr>
              <w:t>Papaver somniferum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E809B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bg-BG"/>
              </w:rPr>
              <w:t>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bg-BG"/>
              </w:rPr>
              <w:t>Мак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bg-BG"/>
              </w:rPr>
              <w:t>TG/166/4 от 9.4.2014 г.</w:t>
            </w:r>
          </w:p>
        </w:tc>
      </w:tr>
    </w:tbl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682754287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Текстът на тези методики може да бъде намерен на уебсайта на UPOV (www.upov.int).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175730463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* Изпитване за сортове тютюн се извършва по методика на UPOV Nicotiana tabacum L. TG/195/1 от 17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.04.2002 г.</w:t>
      </w:r>
    </w:p>
    <w:p w:rsidR="00000000" w:rsidRPr="00E809BF" w:rsidRDefault="00BD0DE1">
      <w:pPr>
        <w:spacing w:after="120" w:line="240" w:lineRule="auto"/>
        <w:ind w:firstLine="1155"/>
        <w:jc w:val="both"/>
        <w:textAlignment w:val="center"/>
        <w:divId w:val="2143619749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788936571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Приложение № 6 към чл. 13, ал. 5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978918443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615012811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Характеристики по отношение на изпитването за биологични и стопански качества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978918443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695234594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1. Добив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2055696728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2. Устойчивост на вредни организми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50924995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3. Проявление по отношение на факторите на околната среда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53503535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4. Качествени характерист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ики</w:t>
      </w:r>
    </w:p>
    <w:p w:rsidR="00000000" w:rsidRPr="00E809BF" w:rsidRDefault="00BD0DE1">
      <w:pPr>
        <w:spacing w:after="120" w:line="240" w:lineRule="auto"/>
        <w:ind w:firstLine="1155"/>
        <w:jc w:val="both"/>
        <w:textAlignment w:val="center"/>
        <w:divId w:val="978918443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919946803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Приложение № 7 към чл. 14, ал. 1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694501888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627785752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(Изм. - ДВ, бр. 34 от 2014 г., изм. - ДВ, бр. 48 от 2015 г., в сила от 27.06.2015 г., изм. - ДВ, бр. 45 от 2016 г., в сила от 14.06.2016 г., изм. - ДВ, бр. 45 от 2017 г., в сила от 06.06.2017 г., изм. - ДВ, бр. 57 о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т 2018 г., в сила от 10.07.2018 г., изм. - ДВ, бр. 56 от 2019 г., в сила от 01.09.2019 г., изм. - ДВ, бр. 40 от 2020 г., в сила от 01.06.2020 г., изм. - ДВ, бр. 91 от 2021 г., в сила от 01.01.2022 г., изм. - ДВ, бр. 85 от 2022 г., в сила от 01.01.2023 г., 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изм. - ДВ, бр. 100 от 2023 г., в сила от 01.01.2024 г., изм. - ДВ, бр. 30 от 2025 г., в сила от 08.04.2025 г.)</w:t>
      </w:r>
    </w:p>
    <w:p w:rsidR="00000000" w:rsidRPr="00E809BF" w:rsidRDefault="00BD0DE1">
      <w:pPr>
        <w:spacing w:after="120" w:line="240" w:lineRule="auto"/>
        <w:ind w:firstLine="1155"/>
        <w:jc w:val="both"/>
        <w:textAlignment w:val="center"/>
        <w:divId w:val="1797291109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tbl>
      <w:tblPr>
        <w:tblW w:w="0" w:type="auto"/>
        <w:tblInd w:w="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0"/>
        <w:gridCol w:w="2784"/>
        <w:gridCol w:w="1344"/>
      </w:tblGrid>
      <w:tr w:rsidR="00000000" w:rsidRPr="00E809BF">
        <w:trPr>
          <w:divId w:val="694501888"/>
          <w:trHeight w:val="396"/>
          <w:tblHeader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lastRenderedPageBreak/>
              <w:t>Научно име на таксона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Обикновено име на таксона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Протокол на CPVO</w:t>
            </w:r>
          </w:p>
        </w:tc>
      </w:tr>
      <w:tr w:rsidR="00000000" w:rsidRPr="00E809BF">
        <w:trPr>
          <w:divId w:val="694501888"/>
          <w:trHeight w:val="39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val="bg-BG"/>
              </w:rPr>
              <w:t>Allium cepa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L. (лукова група)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Лук и шалот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TP 46/2 от 1.4.2009 г.</w:t>
            </w:r>
          </w:p>
        </w:tc>
      </w:tr>
      <w:tr w:rsidR="00000000" w:rsidRPr="00E809BF">
        <w:trPr>
          <w:divId w:val="694501888"/>
          <w:trHeight w:val="39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val="bg-BG"/>
              </w:rPr>
              <w:t>Allium cepa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L. (сборна група)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Шалот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TP 46/2 от 1.4.2009 г.</w:t>
            </w:r>
          </w:p>
        </w:tc>
      </w:tr>
      <w:tr w:rsidR="00000000" w:rsidRPr="00E809BF">
        <w:trPr>
          <w:divId w:val="694501888"/>
          <w:trHeight w:val="39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val="bg-BG"/>
              </w:rPr>
              <w:t>Allium fistulosum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Лук батун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TP 161/1 от 11.3.2010 г.</w:t>
            </w:r>
          </w:p>
        </w:tc>
      </w:tr>
      <w:tr w:rsidR="00000000" w:rsidRPr="00E809BF">
        <w:trPr>
          <w:divId w:val="694501888"/>
          <w:trHeight w:val="39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val="bg-BG"/>
              </w:rPr>
              <w:t>Allium porrum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Праз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TP 85/2 от 1.4.2009 г.</w:t>
            </w:r>
          </w:p>
        </w:tc>
      </w:tr>
      <w:tr w:rsidR="00000000" w:rsidRPr="00E809BF">
        <w:trPr>
          <w:divId w:val="694501888"/>
          <w:trHeight w:val="39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val="bg-BG"/>
              </w:rPr>
              <w:t>Allium sativum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Чесън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TP 162/2 от 30.5.2023 г.</w:t>
            </w:r>
          </w:p>
        </w:tc>
      </w:tr>
      <w:tr w:rsidR="00000000" w:rsidRPr="00E809BF">
        <w:trPr>
          <w:divId w:val="694501888"/>
          <w:trHeight w:val="39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val="bg-BG"/>
              </w:rPr>
              <w:t>Allium schoenoprasum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Лук резанец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TP 198/2 от 11.3.2015 г.</w:t>
            </w:r>
          </w:p>
        </w:tc>
      </w:tr>
      <w:tr w:rsidR="00000000" w:rsidRPr="00E809BF">
        <w:trPr>
          <w:divId w:val="694501888"/>
          <w:trHeight w:val="39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val="bg-BG"/>
              </w:rPr>
              <w:t>Apium graveolens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Листна и дръжкова целина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TP 82/1 от 13.3.2008 г.</w:t>
            </w:r>
          </w:p>
        </w:tc>
      </w:tr>
      <w:tr w:rsidR="00000000" w:rsidRPr="00E809BF">
        <w:trPr>
          <w:divId w:val="694501888"/>
          <w:trHeight w:val="39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val="bg-BG"/>
              </w:rPr>
              <w:t>Apium graveolens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Кореновидна целина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TP 74/1 от 13.3.2008 г.</w:t>
            </w:r>
          </w:p>
        </w:tc>
      </w:tr>
      <w:tr w:rsidR="00000000" w:rsidRPr="00E809BF">
        <w:trPr>
          <w:divId w:val="694501888"/>
          <w:trHeight w:val="39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val="bg-BG"/>
              </w:rPr>
              <w:t>Asparagus officinalis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Аспержи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TP 130/2 от 16.2.2011 г.</w:t>
            </w:r>
          </w:p>
        </w:tc>
      </w:tr>
      <w:tr w:rsidR="00000000" w:rsidRPr="00E809BF">
        <w:trPr>
          <w:divId w:val="694501888"/>
          <w:trHeight w:val="39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val="bg-BG"/>
              </w:rPr>
              <w:t>Beta vulgaris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Цвекло салатно, вклю</w:t>
            </w: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чително "Cheltenham"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TP 60/1 от 1.4.2009 г.</w:t>
            </w:r>
          </w:p>
        </w:tc>
      </w:tr>
      <w:tr w:rsidR="00000000" w:rsidRPr="00E809BF">
        <w:trPr>
          <w:divId w:val="694501888"/>
          <w:trHeight w:val="39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val="bg-BG"/>
              </w:rPr>
              <w:t>Beta vulgaris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Манголд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TP 106/2 от 14.4.2021 г.</w:t>
            </w:r>
          </w:p>
        </w:tc>
      </w:tr>
      <w:tr w:rsidR="00000000" w:rsidRPr="00E809BF">
        <w:trPr>
          <w:divId w:val="694501888"/>
          <w:trHeight w:val="39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val="bg-BG"/>
              </w:rPr>
              <w:t>Brassica oleracea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Листно зеле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TP 90/1 от 16.2.2011 г.</w:t>
            </w:r>
          </w:p>
        </w:tc>
      </w:tr>
      <w:tr w:rsidR="00000000" w:rsidRPr="00E809BF">
        <w:trPr>
          <w:divId w:val="694501888"/>
          <w:trHeight w:val="39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val="bg-BG"/>
              </w:rPr>
              <w:t>Brassica oleracea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Цветно зеле (карфиол)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TP 45/2 рев. 3 от 11.4.2024 г.</w:t>
            </w:r>
          </w:p>
        </w:tc>
      </w:tr>
      <w:tr w:rsidR="00000000" w:rsidRPr="00E809BF">
        <w:trPr>
          <w:divId w:val="694501888"/>
          <w:trHeight w:val="39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val="bg-BG"/>
              </w:rPr>
              <w:t>Brassica oleracea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Броколи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TP 151/2 рев. 3 кор. от 11.4.2024 г.</w:t>
            </w:r>
          </w:p>
        </w:tc>
      </w:tr>
      <w:tr w:rsidR="00000000" w:rsidRPr="00E809BF">
        <w:trPr>
          <w:divId w:val="694501888"/>
          <w:trHeight w:val="39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val="bg-BG"/>
              </w:rPr>
              <w:lastRenderedPageBreak/>
              <w:t>Brassica oleracea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Брюкселско зеле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TP 54/2 рев. 2 от 11.4.2024 г.</w:t>
            </w:r>
          </w:p>
        </w:tc>
      </w:tr>
      <w:tr w:rsidR="00000000" w:rsidRPr="00E809BF">
        <w:trPr>
          <w:divId w:val="694501888"/>
          <w:trHeight w:val="39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val="bg-BG"/>
              </w:rPr>
              <w:t>Brassica oleracea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Алабаш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TP 65/2 рев. от 11.4.2024 г.</w:t>
            </w:r>
          </w:p>
        </w:tc>
      </w:tr>
      <w:tr w:rsidR="00000000" w:rsidRPr="00E809BF">
        <w:trPr>
          <w:divId w:val="694501888"/>
          <w:trHeight w:val="39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val="bg-BG"/>
              </w:rPr>
              <w:t>Brassica oleracea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Савойско зеле, бяло главесто зеле и червено главесто зеле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TP 4</w:t>
            </w: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8/3 рев. 3 от 11.4.2024 г.</w:t>
            </w:r>
          </w:p>
        </w:tc>
      </w:tr>
      <w:tr w:rsidR="00000000" w:rsidRPr="00E809BF">
        <w:trPr>
          <w:divId w:val="694501888"/>
          <w:trHeight w:val="39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val="bg-BG"/>
              </w:rPr>
              <w:t>Brassica rapa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Китайско зеле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TP 105/1 от 13.3.2008 г.</w:t>
            </w:r>
          </w:p>
        </w:tc>
      </w:tr>
      <w:tr w:rsidR="00000000" w:rsidRPr="00E809BF">
        <w:trPr>
          <w:divId w:val="694501888"/>
          <w:trHeight w:val="39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val="bg-BG"/>
              </w:rPr>
              <w:t>Capsicum annuum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Пипер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TP 76/2 рев. 2 корекция от 21.4.2020 г.</w:t>
            </w:r>
          </w:p>
        </w:tc>
      </w:tr>
      <w:tr w:rsidR="00000000" w:rsidRPr="00E809BF">
        <w:trPr>
          <w:divId w:val="694501888"/>
          <w:trHeight w:val="39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val="bg-BG"/>
              </w:rPr>
              <w:t>Cichorium endivia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Къдраволистна и обикновена ендивия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TP 118/3 от 19.3.2014 г.</w:t>
            </w:r>
          </w:p>
        </w:tc>
      </w:tr>
      <w:tr w:rsidR="00000000" w:rsidRPr="00E809BF">
        <w:trPr>
          <w:divId w:val="694501888"/>
          <w:trHeight w:val="39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val="bg-BG"/>
              </w:rPr>
              <w:t>Cichorium intybus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Индустриална цикория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TP 172/2 от 1.12.2005 г.</w:t>
            </w:r>
          </w:p>
        </w:tc>
      </w:tr>
      <w:tr w:rsidR="00000000" w:rsidRPr="00E809BF">
        <w:trPr>
          <w:divId w:val="694501888"/>
          <w:trHeight w:val="39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val="bg-BG"/>
              </w:rPr>
              <w:t>Cichorium intybus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Широколистна цикория или италианска цикория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TP 154/2 рев. от 31.3.2023 г.</w:t>
            </w:r>
          </w:p>
        </w:tc>
      </w:tr>
      <w:tr w:rsidR="00000000" w:rsidRPr="00E809BF">
        <w:trPr>
          <w:divId w:val="694501888"/>
          <w:trHeight w:val="39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val="bg-BG"/>
              </w:rPr>
              <w:t>Cichorium intybus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Цикория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TP 173/2 от 21.3.2018 г.</w:t>
            </w:r>
          </w:p>
        </w:tc>
      </w:tr>
      <w:tr w:rsidR="00000000" w:rsidRPr="00E809BF">
        <w:trPr>
          <w:divId w:val="694501888"/>
          <w:trHeight w:val="39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val="bg-BG"/>
              </w:rPr>
              <w:t>Citrullus lanatus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(Thunb.) Matsum. et Nakai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Дини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TP 142/2 рев. 3 от 29.2.2024 г.</w:t>
            </w:r>
          </w:p>
        </w:tc>
      </w:tr>
      <w:tr w:rsidR="00000000" w:rsidRPr="00E809BF">
        <w:trPr>
          <w:divId w:val="694501888"/>
          <w:trHeight w:val="39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val="bg-BG"/>
              </w:rPr>
              <w:t>Cucumis melo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Пъпеши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TP 104/2 рев. 2 кор. от 25.3.2021 г.</w:t>
            </w:r>
          </w:p>
        </w:tc>
      </w:tr>
      <w:tr w:rsidR="00000000" w:rsidRPr="00E809BF">
        <w:trPr>
          <w:divId w:val="694501888"/>
          <w:trHeight w:val="39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val="bg-BG"/>
              </w:rPr>
              <w:lastRenderedPageBreak/>
              <w:t>Cucumis sativus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Краставици и корнишони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TP 61/2 рев. 2 от 19.3.2019 г.</w:t>
            </w:r>
          </w:p>
        </w:tc>
      </w:tr>
      <w:tr w:rsidR="00000000" w:rsidRPr="00E809BF">
        <w:trPr>
          <w:divId w:val="694501888"/>
          <w:trHeight w:val="39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0" w:type="dxa"/>
              <w:left w:w="28" w:type="dxa"/>
              <w:bottom w:w="170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val="bg-BG"/>
              </w:rPr>
              <w:t>Cucurbita maxima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Duchesne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0" w:type="dxa"/>
              <w:left w:w="28" w:type="dxa"/>
              <w:bottom w:w="170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Тиква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0" w:type="dxa"/>
              <w:left w:w="28" w:type="dxa"/>
              <w:bottom w:w="170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TP 155/1 от 11.3.2015 г.</w:t>
            </w:r>
          </w:p>
        </w:tc>
      </w:tr>
      <w:tr w:rsidR="00000000" w:rsidRPr="00E809BF">
        <w:trPr>
          <w:divId w:val="694501888"/>
          <w:trHeight w:val="39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0" w:type="dxa"/>
              <w:left w:w="28" w:type="dxa"/>
              <w:bottom w:w="170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val="bg-BG"/>
              </w:rPr>
              <w:t>Cucurbita pepo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0" w:type="dxa"/>
              <w:left w:w="28" w:type="dxa"/>
              <w:bottom w:w="170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Тиквички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0" w:type="dxa"/>
              <w:left w:w="28" w:type="dxa"/>
              <w:bottom w:w="170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 xml:space="preserve">TP </w:t>
            </w: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119/1 рев. от 19.3.2014 г.</w:t>
            </w:r>
          </w:p>
        </w:tc>
      </w:tr>
      <w:tr w:rsidR="00000000" w:rsidRPr="00E809BF">
        <w:trPr>
          <w:divId w:val="694501888"/>
          <w:trHeight w:val="39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0" w:type="dxa"/>
              <w:left w:w="28" w:type="dxa"/>
              <w:bottom w:w="170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val="bg-BG"/>
              </w:rPr>
              <w:t>Cynara cardunculus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0" w:type="dxa"/>
              <w:left w:w="28" w:type="dxa"/>
              <w:bottom w:w="170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Артишок и кардун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0" w:type="dxa"/>
              <w:left w:w="28" w:type="dxa"/>
              <w:bottom w:w="170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TP 184/2 рев. от 6.3.2020 г.</w:t>
            </w:r>
          </w:p>
        </w:tc>
      </w:tr>
      <w:tr w:rsidR="00000000" w:rsidRPr="00E809BF">
        <w:trPr>
          <w:divId w:val="694501888"/>
          <w:trHeight w:val="39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0" w:type="dxa"/>
              <w:left w:w="28" w:type="dxa"/>
              <w:bottom w:w="170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val="bg-BG"/>
              </w:rPr>
              <w:t>Daucus carota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0" w:type="dxa"/>
              <w:left w:w="28" w:type="dxa"/>
              <w:bottom w:w="170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Моркови и фуражни моркови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0" w:type="dxa"/>
              <w:left w:w="28" w:type="dxa"/>
              <w:bottom w:w="170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TP 49/3 кор. от 13.3.2008 г.</w:t>
            </w:r>
          </w:p>
        </w:tc>
      </w:tr>
      <w:tr w:rsidR="00000000" w:rsidRPr="00E809BF">
        <w:trPr>
          <w:divId w:val="694501888"/>
          <w:trHeight w:val="39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0" w:type="dxa"/>
              <w:left w:w="28" w:type="dxa"/>
              <w:bottom w:w="170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val="bg-BG"/>
              </w:rPr>
              <w:t>Foeniculum vulgare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Mill.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0" w:type="dxa"/>
              <w:left w:w="28" w:type="dxa"/>
              <w:bottom w:w="170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Резене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0" w:type="dxa"/>
              <w:left w:w="28" w:type="dxa"/>
              <w:bottom w:w="170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TP 183/2 от 14.4.2021 г.</w:t>
            </w:r>
          </w:p>
        </w:tc>
      </w:tr>
      <w:tr w:rsidR="00000000" w:rsidRPr="00E809BF">
        <w:trPr>
          <w:divId w:val="694501888"/>
          <w:trHeight w:val="39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0" w:type="dxa"/>
              <w:left w:w="28" w:type="dxa"/>
              <w:bottom w:w="170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val="bg-BG"/>
              </w:rPr>
              <w:t>Lactuca sativa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0" w:type="dxa"/>
              <w:left w:w="28" w:type="dxa"/>
              <w:bottom w:w="170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Салата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0" w:type="dxa"/>
              <w:left w:w="28" w:type="dxa"/>
              <w:bottom w:w="170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TP 13/6 рев. 4 от 29.2.2024 г.</w:t>
            </w:r>
          </w:p>
        </w:tc>
      </w:tr>
      <w:tr w:rsidR="00000000" w:rsidRPr="00E809BF">
        <w:trPr>
          <w:divId w:val="694501888"/>
          <w:trHeight w:val="39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0" w:type="dxa"/>
              <w:left w:w="28" w:type="dxa"/>
              <w:bottom w:w="170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val="bg-BG"/>
              </w:rPr>
              <w:t>Solanum lycopersicum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0" w:type="dxa"/>
              <w:left w:w="28" w:type="dxa"/>
              <w:bottom w:w="170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Домати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0" w:type="dxa"/>
              <w:left w:w="28" w:type="dxa"/>
              <w:bottom w:w="170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TP 44/4 рев. 5 от 14.4.2021 г.</w:t>
            </w:r>
          </w:p>
        </w:tc>
      </w:tr>
      <w:tr w:rsidR="00000000" w:rsidRPr="00E809BF">
        <w:trPr>
          <w:divId w:val="694501888"/>
          <w:trHeight w:val="39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0" w:type="dxa"/>
              <w:left w:w="28" w:type="dxa"/>
              <w:bottom w:w="170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val="bg-BG"/>
              </w:rPr>
              <w:t>Petroselinum crispum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(Mill.) Nyman ex A. W. Hill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0" w:type="dxa"/>
              <w:left w:w="28" w:type="dxa"/>
              <w:bottom w:w="170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Магданоз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0" w:type="dxa"/>
              <w:left w:w="28" w:type="dxa"/>
              <w:bottom w:w="170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TP 136/1 кор. от 21.3.2007 г.</w:t>
            </w:r>
          </w:p>
        </w:tc>
      </w:tr>
      <w:tr w:rsidR="00000000" w:rsidRPr="00E809BF">
        <w:trPr>
          <w:divId w:val="694501888"/>
          <w:trHeight w:val="39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0" w:type="dxa"/>
              <w:left w:w="28" w:type="dxa"/>
              <w:bottom w:w="170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val="bg-BG"/>
              </w:rPr>
              <w:t>Phaseolus coccineus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0" w:type="dxa"/>
              <w:left w:w="28" w:type="dxa"/>
              <w:bottom w:w="170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Многоцветен фасул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0" w:type="dxa"/>
              <w:left w:w="28" w:type="dxa"/>
              <w:bottom w:w="170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TP 9/1 от 21.3.2007 г.</w:t>
            </w:r>
          </w:p>
        </w:tc>
      </w:tr>
      <w:tr w:rsidR="00000000" w:rsidRPr="00E809BF">
        <w:trPr>
          <w:divId w:val="694501888"/>
          <w:trHeight w:val="39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0" w:type="dxa"/>
              <w:left w:w="28" w:type="dxa"/>
              <w:bottom w:w="170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val="bg-BG"/>
              </w:rPr>
              <w:t>Phaseol</w:t>
            </w:r>
            <w:r w:rsidRPr="00E809BF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val="bg-BG"/>
              </w:rPr>
              <w:t>us vulgaris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0" w:type="dxa"/>
              <w:left w:w="28" w:type="dxa"/>
              <w:bottom w:w="170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Фасул пешак и фасул вейков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0" w:type="dxa"/>
              <w:left w:w="28" w:type="dxa"/>
              <w:bottom w:w="170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TP 12/4 от 27.2.2013 г.</w:t>
            </w:r>
          </w:p>
        </w:tc>
      </w:tr>
      <w:tr w:rsidR="00000000" w:rsidRPr="00E809BF">
        <w:trPr>
          <w:divId w:val="694501888"/>
          <w:trHeight w:val="39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0" w:type="dxa"/>
              <w:left w:w="28" w:type="dxa"/>
              <w:bottom w:w="170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val="bg-BG"/>
              </w:rPr>
              <w:lastRenderedPageBreak/>
              <w:t>Pisum sativum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L. (partim)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0" w:type="dxa"/>
              <w:left w:w="28" w:type="dxa"/>
              <w:bottom w:w="170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Грах набръчкан, грах кръглозърнест и грах захарен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0" w:type="dxa"/>
              <w:left w:w="28" w:type="dxa"/>
              <w:bottom w:w="170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TP 7/2 рев. 3 кор. от 6.3.2020 г.</w:t>
            </w:r>
          </w:p>
        </w:tc>
      </w:tr>
      <w:tr w:rsidR="00000000" w:rsidRPr="00E809BF">
        <w:trPr>
          <w:divId w:val="694501888"/>
          <w:trHeight w:val="39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0" w:type="dxa"/>
              <w:left w:w="28" w:type="dxa"/>
              <w:bottom w:w="170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val="bg-BG"/>
              </w:rPr>
              <w:t>Raphanus sativus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0" w:type="dxa"/>
              <w:left w:w="28" w:type="dxa"/>
              <w:bottom w:w="170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Репички</w:t>
            </w: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br/>
              <w:t>и черна ряпа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0" w:type="dxa"/>
              <w:left w:w="28" w:type="dxa"/>
              <w:bottom w:w="170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TP 64/2 рев. 2 от 29.2.2024 г.</w:t>
            </w:r>
          </w:p>
        </w:tc>
      </w:tr>
      <w:tr w:rsidR="00000000" w:rsidRPr="00E809BF">
        <w:trPr>
          <w:divId w:val="694501888"/>
          <w:trHeight w:val="39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70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val="bg-BG"/>
              </w:rPr>
              <w:t>Rheum rhabarbarum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70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Ревен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70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TP 62/1 от 19.4.2016 г.</w:t>
            </w:r>
          </w:p>
        </w:tc>
      </w:tr>
      <w:tr w:rsidR="00000000" w:rsidRPr="00E809BF">
        <w:trPr>
          <w:divId w:val="694501888"/>
          <w:trHeight w:val="39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70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val="bg-BG"/>
              </w:rPr>
              <w:t>Scorzonera hispanica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70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Черен корен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70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TP 116/1 от 11.3.2015 г.</w:t>
            </w:r>
          </w:p>
        </w:tc>
      </w:tr>
      <w:tr w:rsidR="00000000" w:rsidRPr="00E809BF">
        <w:trPr>
          <w:divId w:val="694501888"/>
          <w:trHeight w:val="39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70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val="bg-BG"/>
              </w:rPr>
              <w:t>Solanum melongena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70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Патладжан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70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TP 117/1 от 13.3.2008 г.</w:t>
            </w:r>
          </w:p>
        </w:tc>
      </w:tr>
      <w:tr w:rsidR="00000000" w:rsidRPr="00E809BF">
        <w:trPr>
          <w:divId w:val="694501888"/>
          <w:trHeight w:val="39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70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val="bg-BG"/>
              </w:rPr>
              <w:t>Spinacia oleracea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70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Спанак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70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TP 55/5 рев. 4 от 27.4.2022 г.</w:t>
            </w:r>
          </w:p>
        </w:tc>
      </w:tr>
      <w:tr w:rsidR="00000000" w:rsidRPr="00E809BF">
        <w:trPr>
          <w:divId w:val="694501888"/>
          <w:trHeight w:val="39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70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val="bg-BG"/>
              </w:rPr>
              <w:t>Valerianella locusta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(L.) Laterr.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70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Полска салата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70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TP 75/2 рев. от 29.2.2024 г.</w:t>
            </w:r>
          </w:p>
        </w:tc>
      </w:tr>
      <w:tr w:rsidR="00000000" w:rsidRPr="00E809BF">
        <w:trPr>
          <w:divId w:val="694501888"/>
          <w:trHeight w:val="39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70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val="bg-BG"/>
              </w:rPr>
              <w:t>Vicia faba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L. (partim)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70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Бакла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70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TP 206/1 от 25.3.2004 г.</w:t>
            </w:r>
          </w:p>
        </w:tc>
      </w:tr>
      <w:tr w:rsidR="00000000" w:rsidRPr="00E809BF">
        <w:trPr>
          <w:divId w:val="694501888"/>
          <w:trHeight w:val="39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70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val="bg-BG"/>
              </w:rPr>
              <w:t>Zea mays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L. (partim)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70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Захарна царевица и пуклива царевица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70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TP 2/3 от 11.3.2010 г.</w:t>
            </w:r>
          </w:p>
        </w:tc>
      </w:tr>
      <w:tr w:rsidR="00000000" w:rsidRPr="00E809BF">
        <w:trPr>
          <w:divId w:val="694501888"/>
          <w:trHeight w:val="39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70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val="bg-BG"/>
              </w:rPr>
              <w:t>Solanum habrochaites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E809B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bg-BG"/>
              </w:rPr>
              <w:t xml:space="preserve">S. Knapp &amp; D. M. Spooner; </w:t>
            </w:r>
            <w:r w:rsidRPr="00E809BF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val="bg-BG"/>
              </w:rPr>
              <w:t>Solanum lycopers</w:t>
            </w:r>
            <w:r w:rsidRPr="00E809BF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val="bg-BG"/>
              </w:rPr>
              <w:t>icum</w:t>
            </w:r>
            <w:r w:rsidRPr="00E809B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bg-BG"/>
              </w:rPr>
              <w:t xml:space="preserve"> L</w:t>
            </w:r>
            <w:r w:rsidRPr="00E809BF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val="bg-BG"/>
              </w:rPr>
              <w:t>.</w:t>
            </w:r>
            <w:r w:rsidRPr="00E809B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bg-BG"/>
              </w:rPr>
              <w:t xml:space="preserve"> x </w:t>
            </w:r>
            <w:r w:rsidRPr="00E809BF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val="bg-BG"/>
              </w:rPr>
              <w:t>Solanum habrochaites</w:t>
            </w:r>
            <w:r w:rsidRPr="00E809B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bg-BG"/>
              </w:rPr>
              <w:t xml:space="preserve"> S. Knapp &amp; D. M. Spooner; </w:t>
            </w:r>
            <w:r w:rsidRPr="00E809BF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val="bg-BG"/>
              </w:rPr>
              <w:t>Solanum lycopersicum</w:t>
            </w:r>
            <w:r w:rsidRPr="00E809B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bg-BG"/>
              </w:rPr>
              <w:t xml:space="preserve"> L</w:t>
            </w:r>
            <w:r w:rsidRPr="00E809BF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val="bg-BG"/>
              </w:rPr>
              <w:t>.</w:t>
            </w:r>
            <w:r w:rsidRPr="00E809B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bg-BG"/>
              </w:rPr>
              <w:t xml:space="preserve"> x </w:t>
            </w:r>
            <w:r w:rsidRPr="00E809BF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val="bg-BG"/>
              </w:rPr>
              <w:t>Solanum peruvianum</w:t>
            </w:r>
            <w:r w:rsidRPr="00E809B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bg-BG"/>
              </w:rPr>
              <w:t xml:space="preserve"> (L.) Mill</w:t>
            </w:r>
            <w:r w:rsidRPr="00E809BF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val="bg-BG"/>
              </w:rPr>
              <w:t>.</w:t>
            </w:r>
            <w:r w:rsidRPr="00E809B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bg-BG"/>
              </w:rPr>
              <w:t xml:space="preserve">; </w:t>
            </w:r>
            <w:r w:rsidRPr="00E809BF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val="bg-BG"/>
              </w:rPr>
              <w:t>Solanum lycopersicum</w:t>
            </w:r>
            <w:r w:rsidRPr="00E809B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bg-BG"/>
              </w:rPr>
              <w:t xml:space="preserve"> L</w:t>
            </w:r>
            <w:r w:rsidRPr="00E809BF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val="bg-BG"/>
              </w:rPr>
              <w:t>.</w:t>
            </w:r>
            <w:r w:rsidRPr="00E809B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bg-BG"/>
              </w:rPr>
              <w:t xml:space="preserve"> x </w:t>
            </w:r>
            <w:r w:rsidRPr="00E809BF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val="bg-BG"/>
              </w:rPr>
              <w:t>Solanum cheesmaniae</w:t>
            </w:r>
            <w:r w:rsidRPr="00E809B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bg-BG"/>
              </w:rPr>
              <w:t xml:space="preserve"> (L. Ridley) Fosberg; </w:t>
            </w:r>
            <w:r w:rsidRPr="00E809BF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val="bg-BG"/>
              </w:rPr>
              <w:t>Solanum pimpinellifolium</w:t>
            </w:r>
            <w:r w:rsidRPr="00E809B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bg-BG"/>
              </w:rPr>
              <w:t xml:space="preserve"> L. x </w:t>
            </w:r>
            <w:r w:rsidRPr="00E809BF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val="bg-BG"/>
              </w:rPr>
              <w:t>Solanum habrochaites</w:t>
            </w:r>
            <w:r w:rsidRPr="00E809B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bg-BG"/>
              </w:rPr>
              <w:t xml:space="preserve"> S. Knapp &amp; D. M. Spooner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70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Подложки домати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70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>TP 294/1 рев. 6 от 29.2.2024 г.</w:t>
            </w:r>
          </w:p>
        </w:tc>
      </w:tr>
      <w:tr w:rsidR="00000000" w:rsidRPr="00E809BF">
        <w:trPr>
          <w:divId w:val="694501888"/>
          <w:trHeight w:val="39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val="bg-BG"/>
              </w:rPr>
              <w:t>Cucurbita maxima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 xml:space="preserve">Duchesne x </w:t>
            </w:r>
            <w:r w:rsidRPr="00E809BF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val="bg-BG"/>
              </w:rPr>
              <w:t>Cucurbita moschata</w:t>
            </w: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 xml:space="preserve"> Duchesne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 xml:space="preserve">Междувидови хибриди от </w:t>
            </w:r>
            <w:r w:rsidRPr="00E809BF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val="bg-BG"/>
              </w:rPr>
              <w:t>Cucurbita maxima</w:t>
            </w: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 xml:space="preserve"> Duchesne ´ </w:t>
            </w:r>
            <w:r w:rsidRPr="00E809BF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val="bg-BG"/>
              </w:rPr>
              <w:t>Cucurbita moschata</w:t>
            </w: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t xml:space="preserve"> </w:t>
            </w: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lastRenderedPageBreak/>
              <w:t>Duchesne за използване като подложки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28" w:type="dxa"/>
              <w:bottom w:w="142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bg-BG"/>
              </w:rPr>
              <w:lastRenderedPageBreak/>
              <w:t>TP 311/1 от 15.3.2017 г.</w:t>
            </w:r>
          </w:p>
        </w:tc>
      </w:tr>
    </w:tbl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694501888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E809BF" w:rsidRDefault="00BD0DE1">
      <w:pPr>
        <w:spacing w:after="120" w:line="240" w:lineRule="auto"/>
        <w:ind w:firstLine="1155"/>
        <w:jc w:val="both"/>
        <w:textAlignment w:val="center"/>
        <w:divId w:val="865026567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Текстът на тези протоколи може да бъде намерен на уебсайта на CPVO (www.cpvo.europa.eu). 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284892074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Приложение № 8 към чл. 14, ал. 1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326201908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337152162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(Изм. - ДВ, бр. 34 от 2014 г., изм. - ДВ, бр. 48 от 2015 г., в сила от 27.06.2015 г., изм. - ДВ, бр. 45 от 2016 г., в сила от 14.06.2016 г., изм. - ДВ, бр. 45 от 2017 г., в сила от 06.06.2017 г., изм. - ДВ, бр. 57 от 2018 г., в сила от 10.07.2018 г., изм. 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- ДВ, бр. 56 от 2019 г., в сила от 01.09.2019 г., изм. - ДВ, бр. 100 от 2023 г., в сила от 01.01.2024 г.)</w:t>
      </w:r>
    </w:p>
    <w:p w:rsidR="00000000" w:rsidRPr="00E809BF" w:rsidRDefault="00BD0DE1">
      <w:pPr>
        <w:spacing w:after="120" w:line="240" w:lineRule="auto"/>
        <w:ind w:firstLine="1155"/>
        <w:jc w:val="both"/>
        <w:textAlignment w:val="center"/>
        <w:divId w:val="1326201908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8"/>
        <w:gridCol w:w="2906"/>
        <w:gridCol w:w="2514"/>
      </w:tblGrid>
      <w:tr w:rsidR="00000000" w:rsidRPr="00E809BF">
        <w:trPr>
          <w:divId w:val="1326201908"/>
          <w:trHeight w:val="2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4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Научно име на таксона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4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Обикновено име на таксона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4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Методика на UPOV</w:t>
            </w:r>
          </w:p>
        </w:tc>
      </w:tr>
      <w:tr w:rsidR="00000000" w:rsidRPr="00E809BF">
        <w:trPr>
          <w:divId w:val="1326201908"/>
          <w:trHeight w:val="28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4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Brassica rapa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4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Турнепс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4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TG/37/11 от 23.9.2022 г.</w:t>
            </w:r>
          </w:p>
        </w:tc>
      </w:tr>
    </w:tbl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273756088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Текстът на тази методика може д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а бъде намерен на уебсайта на UPOV (www.upov.int).</w:t>
      </w:r>
    </w:p>
    <w:p w:rsidR="00000000" w:rsidRPr="00E809BF" w:rsidRDefault="00BD0DE1">
      <w:pPr>
        <w:spacing w:after="240" w:line="240" w:lineRule="auto"/>
        <w:ind w:firstLine="1155"/>
        <w:jc w:val="both"/>
        <w:textAlignment w:val="center"/>
        <w:divId w:val="1326201908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877396278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Приложение № 9 към чл. 15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258905902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2064863042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(Изм. - ДВ, бр. 48 от 2015 г., в сила от 27.06.2015 г.)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258905902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721446051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Част А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55589673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Морфологични признаци, които се отчитат при изпитването за различимост, хомогенност и стабилност на сортове лоза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258905902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071852169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1. Разпукване на листна пъпка при развит летораст с дължина от 10 до 20 см: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890534202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1.1. форма;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877861846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1.2. цвят (при отваряне да позволява наблюдение на ан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тоциана);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640185447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1.3. мъхнатост.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500241734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2. Млад летораст по време на цъфтеж: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950671106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2.1. напречно сечение (форма и контури);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92550217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2.2. мъхнатост.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187713747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3. Летораст: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772751334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3.1. повърхност;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793161955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3.2. вегетативни органи.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228002722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4. Разположение на мустаците.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53708579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5. Млади листа на върха на летораст с дължина от 10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до 30 см (след разпукване на пъпката първите три листа са ясно очертани):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196691974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lastRenderedPageBreak/>
        <w:t>5.1. оцветяване;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837183359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5.2. мъхнатост.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2034263115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6. Зрял лист (разположен между 8-и и 11-и възел):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620653184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6.1. фотография;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448698429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6.2. скица или директен отпечатък със скала;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769351518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6.3. основна форма;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209682674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6.4. брой на лис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тните дялове;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965281638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6.5. вряз на дръжката;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399355612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6.6. дълбочина на горния и долния страничен вряз;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306353047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6.7. четинки на долната повърхност;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45359848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6.8. повърхност;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442652112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6.9. странична назъбеност на листа.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94132306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7. Цвят: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790011096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очевиден пол.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72457291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8. Грозд във фаза стопанска зрелост (за винени и десертни сортове):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356229721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8.1. фотография (със скала);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301231522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8.2. форма;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752966454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8.3. размер;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361633273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8.4. дръжка (дължина);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832140831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8.5. средно тегло в грамове;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2108839925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8.6. откъсване;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83869266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8.7. компактност на грозда.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541481167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9. Зърно във фаза стопанска зрелост (з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а винени и десертни сортове):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519317676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9.1. фотография (със скала);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462335749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9.2. форма;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881555897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9.3. форма с отбелязано средно тегло;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757562615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9.4. оцветяване;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079401944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9.5. кожица (по отношение на десертните сортове);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21349720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9.6. брой на семената (по отношение на десертните сортове);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421295578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9.7. пулпа;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355379359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9.8. сок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;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83325743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9.9. вкус.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757604911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10. Семе (за винени и десертни сортове):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974286347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фотография на двете страни и профила (със скала).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258905902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278149301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Част Б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402919938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Физиологични признаци, разглеждани при изпитването за различимост, хомогенност и стабилност на сортове лоза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258905902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392579143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1. Фенологични наблюдения и отчит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ания: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977879074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1.1. установяване на фенологични дати.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99552836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Фенологичните дати се установяват в сравнение с един или повече контролни сортове.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003820542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1.1.1. контролни сортове за територията на Република България:</w:t>
      </w:r>
    </w:p>
    <w:p w:rsidR="00000000" w:rsidRPr="00E809BF" w:rsidRDefault="00BD0DE1">
      <w:pPr>
        <w:spacing w:after="120" w:line="240" w:lineRule="auto"/>
        <w:ind w:firstLine="1155"/>
        <w:jc w:val="both"/>
        <w:textAlignment w:val="center"/>
        <w:divId w:val="1258905902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7"/>
        <w:gridCol w:w="6779"/>
      </w:tblGrid>
      <w:tr w:rsidR="00000000" w:rsidRPr="00E809BF">
        <w:trPr>
          <w:divId w:val="12589059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lastRenderedPageBreak/>
              <w:t>1.1.1.1. бели винени сортове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- Мускат отонел, Ризлинг италиански, Шардоне, Димят</w:t>
            </w:r>
          </w:p>
        </w:tc>
      </w:tr>
      <w:tr w:rsidR="00000000" w:rsidRPr="00E809BF">
        <w:trPr>
          <w:divId w:val="12589059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1.1.1.2. червени винени сортове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- Мерло, Каберне Совиньон, Гъмза, Мавруд, Ранна мелнишка, Широка мелнишка лоза</w:t>
            </w:r>
          </w:p>
        </w:tc>
      </w:tr>
      <w:tr w:rsidR="00000000" w:rsidRPr="00E809BF">
        <w:trPr>
          <w:divId w:val="12589059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1.1.1.3. десертни сортове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- много ранни:</w:t>
            </w:r>
          </w:p>
        </w:tc>
      </w:tr>
      <w:tr w:rsidR="00000000" w:rsidRPr="00E809BF">
        <w:trPr>
          <w:divId w:val="12589059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Супер ран Болгар, Мискет русенски</w:t>
            </w:r>
          </w:p>
        </w:tc>
      </w:tr>
      <w:tr w:rsidR="00000000" w:rsidRPr="00E809BF">
        <w:trPr>
          <w:divId w:val="12589059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- ранни:</w:t>
            </w:r>
          </w:p>
        </w:tc>
      </w:tr>
      <w:tr w:rsidR="00000000" w:rsidRPr="00E809BF">
        <w:trPr>
          <w:divId w:val="12589059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Плевен Кардинал</w:t>
            </w:r>
          </w:p>
        </w:tc>
      </w:tr>
      <w:tr w:rsidR="00000000" w:rsidRPr="00E809BF">
        <w:trPr>
          <w:divId w:val="12589059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- средно ранни:</w:t>
            </w:r>
          </w:p>
        </w:tc>
      </w:tr>
      <w:tr w:rsidR="00000000" w:rsidRPr="00E809BF">
        <w:trPr>
          <w:divId w:val="12589059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Болгар, Хамбургски мискет</w:t>
            </w:r>
          </w:p>
        </w:tc>
      </w:tr>
      <w:tr w:rsidR="00000000" w:rsidRPr="00E809BF">
        <w:trPr>
          <w:divId w:val="12589059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- късни: Алфонс</w:t>
            </w:r>
          </w:p>
        </w:tc>
      </w:tr>
      <w:tr w:rsidR="00000000" w:rsidRPr="00E809BF">
        <w:trPr>
          <w:divId w:val="12589059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Лавале, Италия</w:t>
            </w:r>
          </w:p>
        </w:tc>
      </w:tr>
      <w:tr w:rsidR="00000000" w:rsidRPr="00E809BF">
        <w:trPr>
          <w:divId w:val="12589059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- много късни:</w:t>
            </w:r>
          </w:p>
        </w:tc>
      </w:tr>
      <w:tr w:rsidR="00000000" w:rsidRPr="00E809BF">
        <w:trPr>
          <w:divId w:val="12589059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Тича, Петричка есен</w:t>
            </w:r>
          </w:p>
        </w:tc>
      </w:tr>
      <w:tr w:rsidR="00000000" w:rsidRPr="00E809BF">
        <w:trPr>
          <w:divId w:val="12589059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- безсеменни:</w:t>
            </w:r>
          </w:p>
        </w:tc>
      </w:tr>
      <w:tr w:rsidR="00000000" w:rsidRPr="00E809BF">
        <w:trPr>
          <w:divId w:val="12589059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Русалка 3, Хибрид VI-4, Бяло без семе</w:t>
            </w:r>
          </w:p>
        </w:tc>
      </w:tr>
    </w:tbl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366180016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1.2. дата на отваряне на очите: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176766969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Датата, на която половината от очите на нормално зарязана лоза (прочистена от леторасти) се разтварят, като показват своята мъхнатост в сравнение с тези на контролните сортове;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664892581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1.3. дата на пълен цъфтеж: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2055998788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Датата, на която при съответния брой растения полови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ната от цветовете са отворени в сравнение с контролните сортове;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977292654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1.4. зрелост (за винени и десертни сортове):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705208505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В допълнение към периода на зрелост трябва да се посочи гъстотата или вероятният градус на мъстта, нейната киселинност и съответстващият добив на 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грозде, изразен в килограми на хектар, в сравнение с един или повече контролни сортове, от които се получават подобни добиви.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344745653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2. Стопански признаци: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426585623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2.1. жизненост;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967711418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2.2. хабитус на растежа (разположение на първата плодна пъпка, размер);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562209692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2.3. производство: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417597885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2.3.1. регулярност;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652951045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2.3.2. добив;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905721911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2.3.3. аномалии;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934894865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2.4. устойчивост или чувствителност: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024788389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2.4.1. към неблагоприятни условия;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016731294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2.4.2. към вредители;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948780666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2.4.3. склонност към напукване на зърната на гроздето;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964342636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2.5. поведение по време на вегетативно размножаване: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272933319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2.5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.1. присаждане;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574774815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2.5.2. размножаване чрез резници.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180660116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3. Използване: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489436864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3.1. за винени сортове;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270316861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3.2. за десертни сортове;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717971339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lastRenderedPageBreak/>
        <w:t>3.3. за подложки;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162313422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3.4. за индустриално приложение.</w:t>
      </w:r>
    </w:p>
    <w:p w:rsidR="00000000" w:rsidRPr="00E809BF" w:rsidRDefault="00BD0DE1">
      <w:pPr>
        <w:spacing w:after="120" w:line="240" w:lineRule="auto"/>
        <w:ind w:firstLine="1155"/>
        <w:jc w:val="both"/>
        <w:textAlignment w:val="center"/>
        <w:divId w:val="1258905902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138180488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Приложение № 10 към чл. 15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599459393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54461021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(Изм. - ДВ, бр. 48 от 2015 г., в сила от 27.06.2015 г., изм. и доп. - ДВ, бр. 56 от 2019 г., в сила от 16.07.2019 г.)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599459393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842548977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Минимални условия за провеждане на изпитването за различимост, хомогенност и стабилност на сортове лоза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599459393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97302513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1. Екологична информация: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3193448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1.1.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място (район);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2047675972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1.2. географски условия: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195846581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1.2.1. геогр. дължина;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433042062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1.2.2. геогр. ширина;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876767553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1.2.3. надморска височина;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862091071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1.2.4. изложение и склон;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603809588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1.3. климатични условия;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681857883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1.4. тип почва.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019770829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2. Техническа процедура: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604311237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2.1. при винени и десертни сортове грозде: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450168865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2.1.1. п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о възможност 24 лози от няколко различни подложки;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50420513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2.1.2. най-малко три години на плододаване;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281230595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2.1.3. най-малко две места (района) с различаващи се екологични условия (Северна и Южна България);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76639126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2.1.4. приемането на присадката трябва да се изследва върху по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не три сорта подложки;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73226936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2.2. при сортове за подложки: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273680866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2.2.1. пет лози с най-малко две форми на хабитус на растежа;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817116146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2.2.2. пет години след засаждането;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680110935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2.2.3. три места (района) с различни екологични условия;</w:t>
      </w:r>
    </w:p>
    <w:p w:rsidR="00000000" w:rsidRPr="00E809BF" w:rsidRDefault="00BD0DE1">
      <w:pPr>
        <w:spacing w:after="120" w:line="240" w:lineRule="auto"/>
        <w:ind w:firstLine="1155"/>
        <w:jc w:val="both"/>
        <w:textAlignment w:val="center"/>
        <w:divId w:val="1135945925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2.2.4. приемането на присадката трябва да се изсл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едва при най-малко три присадени сорта.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32196815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Приложение № 11 към чл. 18, ал. 4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965572242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488790563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(Изм. - ДВ, бр. 48 от 2015 г., в сила от 27.06.2015 г., изм. - ДВ, бр. 45 от 2019 г., в сила от 07.06.2019 г., предишно Приложение № 11 към чл. 18, ал. 5 - ДВ, бр. 56 от 2019 г., в сила от 16.07.2019 г.)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965572242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E809BF" w:rsidRDefault="00BD0DE1">
      <w:pPr>
        <w:spacing w:after="0" w:line="240" w:lineRule="auto"/>
        <w:jc w:val="both"/>
        <w:textAlignment w:val="center"/>
        <w:divId w:val="1901287752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bg-BG"/>
        </w:rPr>
        <w:drawing>
          <wp:inline distT="0" distB="0" distL="0" distR="0">
            <wp:extent cx="5524500" cy="695325"/>
            <wp:effectExtent l="0" t="0" r="0" b="9525"/>
            <wp:docPr id="1" name="Picture 1" descr="C:\Users\Maya\AppData\Local\Ciela Norma AD\Ciela51\Cache\4d8276a056e2b5c32ae3b61e20e8e1616eeaa66e70db662c18e77d6850c2ee5c_normi2135959289\64_3943071057_dv2013_br097_str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ya\AppData\Local\Ciela Norma AD\Ciela51\Cache\4d8276a056e2b5c32ae3b61e20e8e1616eeaa66e70db662c18e77d6850c2ee5c_normi2135959289\64_3943071057_dv2013_br097_str55.gif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Pr="00E809BF" w:rsidRDefault="00BD0DE1">
      <w:pPr>
        <w:spacing w:after="240" w:line="240" w:lineRule="auto"/>
        <w:ind w:firstLine="1155"/>
        <w:jc w:val="both"/>
        <w:textAlignment w:val="center"/>
        <w:divId w:val="1965572242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16"/>
      </w:tblGrid>
      <w:tr w:rsidR="00000000" w:rsidRPr="00E809BF">
        <w:trPr>
          <w:divId w:val="19655722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lastRenderedPageBreak/>
              <w:t> </w:t>
            </w:r>
          </w:p>
        </w:tc>
      </w:tr>
      <w:tr w:rsidR="00000000" w:rsidRPr="00E809BF">
        <w:trPr>
          <w:divId w:val="19655722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МЕ</w:t>
            </w: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ЖДИНЕН ДОКЛАД ЗА ТЕХНИЧЕСКО ИЗПИТВАНЕ</w:t>
            </w:r>
          </w:p>
        </w:tc>
      </w:tr>
      <w:tr w:rsidR="00000000" w:rsidRPr="00E809BF">
        <w:trPr>
          <w:divId w:val="19655722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</w:tbl>
    <w:p w:rsidR="00000000" w:rsidRPr="00E809BF" w:rsidRDefault="00BD0DE1">
      <w:pPr>
        <w:spacing w:after="120" w:line="240" w:lineRule="auto"/>
        <w:ind w:firstLine="1155"/>
        <w:jc w:val="both"/>
        <w:textAlignment w:val="center"/>
        <w:divId w:val="1965572242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val="bg-BG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0"/>
        <w:gridCol w:w="7946"/>
      </w:tblGrid>
      <w:tr w:rsidR="00000000" w:rsidRPr="00E809BF">
        <w:trPr>
          <w:divId w:val="19655722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1. Справочен номер в ИАСАС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-</w:t>
            </w:r>
          </w:p>
        </w:tc>
      </w:tr>
      <w:tr w:rsidR="00000000" w:rsidRPr="00E809BF">
        <w:trPr>
          <w:divId w:val="19655722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2. Заявяващ орган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-</w:t>
            </w:r>
          </w:p>
        </w:tc>
      </w:tr>
      <w:tr w:rsidR="00000000" w:rsidRPr="00E809BF">
        <w:trPr>
          <w:divId w:val="19655722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3. Справочен номер на заявяващия орган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-</w:t>
            </w:r>
          </w:p>
        </w:tc>
      </w:tr>
      <w:tr w:rsidR="00000000" w:rsidRPr="00E809BF">
        <w:trPr>
          <w:divId w:val="19655722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4. Предложено наименование от автора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-</w:t>
            </w:r>
          </w:p>
        </w:tc>
      </w:tr>
      <w:tr w:rsidR="00000000" w:rsidRPr="00E809BF">
        <w:trPr>
          <w:divId w:val="19655722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5. Дата на заявлението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-</w:t>
            </w:r>
          </w:p>
        </w:tc>
      </w:tr>
      <w:tr w:rsidR="00000000" w:rsidRPr="00E809BF">
        <w:trPr>
          <w:divId w:val="19655722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6. Заявител (име и адрес)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......................</w:t>
            </w:r>
          </w:p>
        </w:tc>
      </w:tr>
      <w:tr w:rsidR="00000000" w:rsidRPr="00E809BF">
        <w:trPr>
          <w:divId w:val="19655722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ул.</w:t>
            </w:r>
          </w:p>
        </w:tc>
      </w:tr>
      <w:tr w:rsidR="00000000" w:rsidRPr="00E809BF">
        <w:trPr>
          <w:divId w:val="19655722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divId w:val="18699043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гр. ..................................................., обл. ..................................................................................</w:t>
            </w:r>
          </w:p>
        </w:tc>
      </w:tr>
      <w:tr w:rsidR="00000000" w:rsidRPr="00E809BF">
        <w:trPr>
          <w:divId w:val="1965572242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7. Представител (име и адрес) (ако е приложимо) 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000000" w:rsidRPr="00E809BF">
        <w:trPr>
          <w:divId w:val="19655722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8. Научно име на таксона: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-</w:t>
            </w:r>
          </w:p>
        </w:tc>
      </w:tr>
      <w:tr w:rsidR="00000000" w:rsidRPr="00E809BF">
        <w:trPr>
          <w:divId w:val="19655722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9. Обикновено име на таксона: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-</w:t>
            </w:r>
          </w:p>
        </w:tc>
      </w:tr>
      <w:tr w:rsidR="00000000" w:rsidRPr="00E809BF">
        <w:trPr>
          <w:divId w:val="19655722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10. Наименование на сорта: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-</w:t>
            </w:r>
          </w:p>
        </w:tc>
      </w:tr>
      <w:tr w:rsidR="00000000" w:rsidRPr="00E809BF">
        <w:trPr>
          <w:divId w:val="19655722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11. Селекционер (име и адрес):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divId w:val="14710225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</w:t>
            </w:r>
          </w:p>
        </w:tc>
      </w:tr>
      <w:tr w:rsidR="00000000" w:rsidRPr="00E809BF">
        <w:trPr>
          <w:divId w:val="19655722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divId w:val="3316135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ул. .....</w:t>
            </w: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</w:t>
            </w:r>
          </w:p>
        </w:tc>
      </w:tr>
      <w:tr w:rsidR="00000000" w:rsidRPr="00E809BF">
        <w:trPr>
          <w:divId w:val="19655722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гр. ..............................., обл. .........................., държава</w:t>
            </w:r>
          </w:p>
        </w:tc>
      </w:tr>
      <w:tr w:rsidR="00000000" w:rsidRPr="00E809BF">
        <w:trPr>
          <w:divId w:val="19655722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12. Сортоизпитващ орган: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ИАСАС,</w:t>
            </w: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бул. Цариградско шосе 125, бл. 1</w:t>
            </w:r>
          </w:p>
        </w:tc>
      </w:tr>
      <w:tr w:rsidR="00000000" w:rsidRPr="00E809BF">
        <w:trPr>
          <w:divId w:val="19655722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1113 София, България</w:t>
            </w:r>
          </w:p>
        </w:tc>
      </w:tr>
      <w:tr w:rsidR="00000000" w:rsidRPr="00E809BF">
        <w:trPr>
          <w:divId w:val="19655722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13. Опитна(и) станция(и):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ИАСАС, ..............., България</w:t>
            </w:r>
          </w:p>
        </w:tc>
      </w:tr>
      <w:tr w:rsidR="00000000" w:rsidRPr="00E809BF">
        <w:trPr>
          <w:divId w:val="19655722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14. Период на изпитване: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divId w:val="9527818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</w:t>
            </w:r>
          </w:p>
        </w:tc>
      </w:tr>
      <w:tr w:rsidR="00000000" w:rsidRPr="00E809BF">
        <w:trPr>
          <w:divId w:val="19655722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15. Дата и място на издаване на документа: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...................................... г., София</w:t>
            </w:r>
          </w:p>
        </w:tc>
      </w:tr>
      <w:tr w:rsidR="00000000" w:rsidRPr="00E809BF">
        <w:trPr>
          <w:divId w:val="19655722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16. Обща информац</w:t>
            </w: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</w:tbl>
    <w:p w:rsidR="00000000" w:rsidRPr="00E809BF" w:rsidRDefault="00BD0DE1">
      <w:pPr>
        <w:spacing w:after="120" w:line="240" w:lineRule="auto"/>
        <w:ind w:firstLine="1155"/>
        <w:jc w:val="both"/>
        <w:textAlignment w:val="center"/>
        <w:divId w:val="1965572242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val="bg-BG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6"/>
      </w:tblGrid>
      <w:tr w:rsidR="00000000" w:rsidRPr="00E809BF">
        <w:trPr>
          <w:divId w:val="19655722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(напр. недоставен растителен материал, неспазени изисквания за растителния материал, пропаднал опит (наблюдения)</w:t>
            </w:r>
          </w:p>
        </w:tc>
      </w:tr>
      <w:tr w:rsidR="00000000" w:rsidRPr="00E809BF">
        <w:trPr>
          <w:divId w:val="19655722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(ако е необходимо, подробности се дават в отделно приложение)</w:t>
            </w:r>
          </w:p>
        </w:tc>
      </w:tr>
      <w:tr w:rsidR="00000000" w:rsidRPr="00E809BF">
        <w:trPr>
          <w:divId w:val="19655722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17. Резултати от изпитването</w:t>
            </w:r>
          </w:p>
        </w:tc>
      </w:tr>
    </w:tbl>
    <w:p w:rsidR="00000000" w:rsidRPr="00E809BF" w:rsidRDefault="00BD0DE1">
      <w:pPr>
        <w:spacing w:after="120" w:line="240" w:lineRule="auto"/>
        <w:ind w:firstLine="1155"/>
        <w:jc w:val="both"/>
        <w:textAlignment w:val="center"/>
        <w:divId w:val="1965572242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val="bg-BG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58"/>
        <w:gridCol w:w="248"/>
      </w:tblGrid>
      <w:tr w:rsidR="00000000" w:rsidRPr="00E809BF">
        <w:trPr>
          <w:divId w:val="19655722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(а) Без забележки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[ ]</w:t>
            </w:r>
          </w:p>
        </w:tc>
      </w:tr>
      <w:tr w:rsidR="00000000" w:rsidRPr="00E809BF">
        <w:trPr>
          <w:divId w:val="19655722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(б) Забележки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[ ]</w:t>
            </w:r>
          </w:p>
        </w:tc>
      </w:tr>
      <w:tr w:rsidR="00000000" w:rsidRPr="00E809BF">
        <w:trPr>
          <w:divId w:val="19655722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(ако е необходимо, подробности се дават в отделно приложение)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000000" w:rsidRPr="00E809BF">
        <w:trPr>
          <w:divId w:val="19655722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18. Окончателният доклад ще бъде готов до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000000" w:rsidRPr="00E809BF">
        <w:trPr>
          <w:divId w:val="19655722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(приблизителна дата)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000000" w:rsidRPr="00E809BF">
        <w:trPr>
          <w:divId w:val="19655722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19. Забележки: Настоящият междинен доклад не може да предреши окончателния доклад.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</w:tbl>
    <w:p w:rsidR="00000000" w:rsidRPr="00E809BF" w:rsidRDefault="00BD0DE1">
      <w:pPr>
        <w:spacing w:after="120" w:line="240" w:lineRule="auto"/>
        <w:ind w:firstLine="1155"/>
        <w:jc w:val="both"/>
        <w:textAlignment w:val="center"/>
        <w:divId w:val="1965572242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val="bg-BG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6"/>
      </w:tblGrid>
      <w:tr w:rsidR="00000000" w:rsidRPr="00E809BF">
        <w:trPr>
          <w:divId w:val="19655722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000000" w:rsidRPr="00E809BF">
        <w:trPr>
          <w:divId w:val="19655722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Сортът може да продължи изпитване за РХС. / Сортът може да бъде заявен за разглеждане пред експертна комисия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.</w:t>
            </w:r>
          </w:p>
        </w:tc>
      </w:tr>
      <w:tr w:rsidR="00000000" w:rsidRPr="00E809BF">
        <w:trPr>
          <w:divId w:val="19655722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000000" w:rsidRPr="00E809BF">
        <w:trPr>
          <w:divId w:val="19655722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20. Подпис:</w:t>
            </w:r>
          </w:p>
        </w:tc>
      </w:tr>
    </w:tbl>
    <w:p w:rsidR="00000000" w:rsidRPr="00E809BF" w:rsidRDefault="00BD0DE1">
      <w:pPr>
        <w:spacing w:after="120" w:line="240" w:lineRule="auto"/>
        <w:ind w:firstLine="1155"/>
        <w:jc w:val="both"/>
        <w:textAlignment w:val="center"/>
        <w:divId w:val="1965572242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val="bg-BG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"/>
        <w:gridCol w:w="2550"/>
      </w:tblGrid>
      <w:tr w:rsidR="00000000" w:rsidRPr="00E809BF">
        <w:trPr>
          <w:divId w:val="19655722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..........................................</w:t>
            </w:r>
          </w:p>
        </w:tc>
      </w:tr>
      <w:tr w:rsidR="00000000" w:rsidRPr="00E809BF">
        <w:trPr>
          <w:divId w:val="19655722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Изпълнителен директор</w:t>
            </w:r>
          </w:p>
        </w:tc>
      </w:tr>
    </w:tbl>
    <w:p w:rsidR="00000000" w:rsidRPr="00E809BF" w:rsidRDefault="00BD0DE1">
      <w:pPr>
        <w:spacing w:after="120" w:line="240" w:lineRule="auto"/>
        <w:ind w:firstLine="1155"/>
        <w:jc w:val="both"/>
        <w:textAlignment w:val="center"/>
        <w:divId w:val="1965572242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094594736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Приложение № 12 към чл. 18, ал. 6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0379145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762986516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(Изм. - ДВ, бр. 48 от 2015 г., в сила от 27.06.2015 г., изм. - ДВ, бр. 45 от 2019 г., в сила от 07.06.2019 г., предишно Приложение № 12 към чл. 18, ал. 5 - ДВ, бр. 56 от 2019 г., в сила от 16.07.2019 г.)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0379145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E809BF" w:rsidRDefault="00BD0DE1">
      <w:pPr>
        <w:spacing w:after="0" w:line="240" w:lineRule="auto"/>
        <w:jc w:val="both"/>
        <w:textAlignment w:val="center"/>
        <w:divId w:val="1018969921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bg-BG"/>
        </w:rPr>
        <w:drawing>
          <wp:inline distT="0" distB="0" distL="0" distR="0">
            <wp:extent cx="5524500" cy="695325"/>
            <wp:effectExtent l="0" t="0" r="0" b="9525"/>
            <wp:docPr id="2" name="Picture 2" descr="C:\Users\Maya\AppData\Local\Ciela Norma AD\Ciela51\Cache\4d8276a056e2b5c32ae3b61e20e8e1616eeaa66e70db662c18e77d6850c2ee5c_normi2135959289\65_3943071057_dv2013_br097_str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ya\AppData\Local\Ciela Norma AD\Ciela51\Cache\4d8276a056e2b5c32ae3b61e20e8e1616eeaa66e70db662c18e77d6850c2ee5c_normi2135959289\65_3943071057_dv2013_br097_str55.gif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Pr="00E809BF" w:rsidRDefault="00BD0DE1">
      <w:pPr>
        <w:spacing w:after="240" w:line="240" w:lineRule="auto"/>
        <w:ind w:firstLine="1155"/>
        <w:jc w:val="both"/>
        <w:textAlignment w:val="center"/>
        <w:divId w:val="10379145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96"/>
      </w:tblGrid>
      <w:tr w:rsidR="00000000" w:rsidRPr="00E809BF">
        <w:trPr>
          <w:divId w:val="103791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000000" w:rsidRPr="00E809BF">
        <w:trPr>
          <w:divId w:val="103791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ОКОНЧАТЕЛЕН ДОКЛАД ЗА ТЕХНИЧЕСКО ИЗПИТВАНЕ</w:t>
            </w:r>
          </w:p>
        </w:tc>
      </w:tr>
      <w:tr w:rsidR="00000000" w:rsidRPr="00E809BF">
        <w:trPr>
          <w:divId w:val="103791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</w:tbl>
    <w:p w:rsidR="00000000" w:rsidRPr="00E809BF" w:rsidRDefault="00BD0DE1">
      <w:pPr>
        <w:spacing w:after="120" w:line="240" w:lineRule="auto"/>
        <w:ind w:firstLine="1155"/>
        <w:jc w:val="both"/>
        <w:textAlignment w:val="center"/>
        <w:divId w:val="10379145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val="bg-BG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0"/>
        <w:gridCol w:w="7946"/>
      </w:tblGrid>
      <w:tr w:rsidR="00000000" w:rsidRPr="00E809BF">
        <w:trPr>
          <w:divId w:val="103791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1. Справочен номер в ИАСАС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-</w:t>
            </w:r>
          </w:p>
        </w:tc>
      </w:tr>
      <w:tr w:rsidR="00000000" w:rsidRPr="00E809BF">
        <w:trPr>
          <w:divId w:val="103791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2. Заявяващ орган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-</w:t>
            </w:r>
          </w:p>
        </w:tc>
      </w:tr>
      <w:tr w:rsidR="00000000" w:rsidRPr="00E809BF">
        <w:trPr>
          <w:divId w:val="103791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3. Справочен номер на заявяващия орган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-</w:t>
            </w:r>
          </w:p>
        </w:tc>
      </w:tr>
      <w:tr w:rsidR="00000000" w:rsidRPr="00E809BF">
        <w:trPr>
          <w:divId w:val="103791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4. Предложено наименование от автора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-</w:t>
            </w:r>
          </w:p>
        </w:tc>
      </w:tr>
      <w:tr w:rsidR="00000000" w:rsidRPr="00E809BF">
        <w:trPr>
          <w:divId w:val="103791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5. Дата на заявлението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-</w:t>
            </w:r>
          </w:p>
        </w:tc>
      </w:tr>
      <w:tr w:rsidR="00000000" w:rsidRPr="00E809BF">
        <w:trPr>
          <w:divId w:val="103791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6. Заявител (име и адрес)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divId w:val="1901358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.......................................................................................................................</w:t>
            </w: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.............................</w:t>
            </w:r>
          </w:p>
        </w:tc>
      </w:tr>
      <w:tr w:rsidR="00000000" w:rsidRPr="00E809BF">
        <w:trPr>
          <w:divId w:val="103791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ул.</w:t>
            </w:r>
          </w:p>
        </w:tc>
      </w:tr>
      <w:tr w:rsidR="00000000" w:rsidRPr="00E809BF">
        <w:trPr>
          <w:divId w:val="103791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divId w:val="1577284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гр. ..................................................., обл. ..................................................................................</w:t>
            </w:r>
          </w:p>
        </w:tc>
      </w:tr>
      <w:tr w:rsidR="00000000" w:rsidRPr="00E809BF">
        <w:trPr>
          <w:divId w:val="10379145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7. Представител (име и адрес) (ако е приложимо) 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000000" w:rsidRPr="00E809BF">
        <w:trPr>
          <w:divId w:val="103791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lastRenderedPageBreak/>
              <w:t>8. Научно име на таксона: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-</w:t>
            </w:r>
          </w:p>
        </w:tc>
      </w:tr>
      <w:tr w:rsidR="00000000" w:rsidRPr="00E809BF">
        <w:trPr>
          <w:divId w:val="103791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9. Обикновено име на таксона: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-</w:t>
            </w:r>
          </w:p>
        </w:tc>
      </w:tr>
      <w:tr w:rsidR="00000000" w:rsidRPr="00E809BF">
        <w:trPr>
          <w:divId w:val="103791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10. Наименование на сорта: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-</w:t>
            </w:r>
          </w:p>
        </w:tc>
      </w:tr>
      <w:tr w:rsidR="00000000" w:rsidRPr="00E809BF">
        <w:trPr>
          <w:divId w:val="103791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11. Селекционер (име и адрес):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divId w:val="20825567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</w:t>
            </w: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................</w:t>
            </w:r>
          </w:p>
        </w:tc>
      </w:tr>
      <w:tr w:rsidR="00000000" w:rsidRPr="00E809BF">
        <w:trPr>
          <w:divId w:val="103791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divId w:val="2040264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ул. ...................................................................................................................................................</w:t>
            </w:r>
          </w:p>
        </w:tc>
      </w:tr>
      <w:tr w:rsidR="00000000" w:rsidRPr="00E809BF">
        <w:trPr>
          <w:divId w:val="103791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гр. ............................., обл. ............................., държава</w:t>
            </w:r>
          </w:p>
        </w:tc>
      </w:tr>
      <w:tr w:rsidR="00000000" w:rsidRPr="00E809BF">
        <w:trPr>
          <w:divId w:val="103791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1</w:t>
            </w: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2. Сортоизпитващ орган: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ИАСАС, бул. Цариградско шосе 125, бл. 1</w:t>
            </w:r>
          </w:p>
        </w:tc>
      </w:tr>
      <w:tr w:rsidR="00000000" w:rsidRPr="00E809BF">
        <w:trPr>
          <w:divId w:val="103791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1113 София, България</w:t>
            </w:r>
          </w:p>
        </w:tc>
      </w:tr>
      <w:tr w:rsidR="00000000" w:rsidRPr="00E809BF">
        <w:trPr>
          <w:divId w:val="103791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13. Опитна(и) станция(и):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ИАСАС, ................................, България</w:t>
            </w:r>
          </w:p>
        </w:tc>
      </w:tr>
      <w:tr w:rsidR="00000000" w:rsidRPr="00E809BF">
        <w:trPr>
          <w:divId w:val="103791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14. Период на изпитване: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-</w:t>
            </w:r>
          </w:p>
        </w:tc>
      </w:tr>
      <w:tr w:rsidR="00000000" w:rsidRPr="00E809BF">
        <w:trPr>
          <w:divId w:val="103791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15. Дата и място на издаване на документа: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..................г. София</w:t>
            </w:r>
          </w:p>
        </w:tc>
      </w:tr>
      <w:tr w:rsidR="00000000" w:rsidRPr="00E809BF">
        <w:trPr>
          <w:divId w:val="103791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bg-BG"/>
              </w:rPr>
              <w:t>16. Резултати от техническото изпитване и решение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000000" w:rsidRPr="00E809BF">
        <w:trPr>
          <w:divId w:val="103791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(a) </w:t>
            </w: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bg-BG"/>
              </w:rPr>
              <w:t>Доклад за Различимост: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000000" w:rsidRPr="00E809BF">
        <w:trPr>
          <w:divId w:val="103791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Сортът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000000" w:rsidRPr="00E809BF">
        <w:trPr>
          <w:divId w:val="103791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- е ясно различим от всички други сортове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[ ]</w:t>
            </w:r>
          </w:p>
        </w:tc>
      </w:tr>
      <w:tr w:rsidR="00000000" w:rsidRPr="00E809BF">
        <w:trPr>
          <w:divId w:val="103791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- не е ясно различим от всички сортове,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[ ]</w:t>
            </w:r>
          </w:p>
        </w:tc>
      </w:tr>
      <w:tr w:rsidR="00000000" w:rsidRPr="00E809BF">
        <w:trPr>
          <w:divId w:val="103791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lastRenderedPageBreak/>
              <w:t>чието съществуване ни е известно.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000000" w:rsidRPr="00E809BF">
        <w:trPr>
          <w:divId w:val="103791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(b) </w:t>
            </w: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bg-BG"/>
              </w:rPr>
              <w:t>Доклад за Хомогенност: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000000" w:rsidRPr="00E809BF">
        <w:trPr>
          <w:divId w:val="103791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Сортът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000000" w:rsidRPr="00E809BF">
        <w:trPr>
          <w:divId w:val="103791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- е достатъчно хомогенен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[ ]</w:t>
            </w:r>
          </w:p>
        </w:tc>
      </w:tr>
      <w:tr w:rsidR="00000000" w:rsidRPr="00E809BF">
        <w:trPr>
          <w:divId w:val="103791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- не е достатъчно хомогенен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[ ]</w:t>
            </w:r>
          </w:p>
        </w:tc>
      </w:tr>
    </w:tbl>
    <w:p w:rsidR="00000000" w:rsidRPr="00E809BF" w:rsidRDefault="00BD0DE1">
      <w:pPr>
        <w:spacing w:after="120" w:line="240" w:lineRule="auto"/>
        <w:ind w:firstLine="1155"/>
        <w:jc w:val="both"/>
        <w:textAlignment w:val="center"/>
        <w:divId w:val="10379145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val="bg-BG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38"/>
      </w:tblGrid>
      <w:tr w:rsidR="00000000" w:rsidRPr="00E809BF">
        <w:trPr>
          <w:divId w:val="103791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по отношение на специфичните черти на своето полово или вегетативно размножаване.</w:t>
            </w:r>
          </w:p>
        </w:tc>
      </w:tr>
    </w:tbl>
    <w:p w:rsidR="00000000" w:rsidRPr="00E809BF" w:rsidRDefault="00BD0DE1">
      <w:pPr>
        <w:spacing w:after="120" w:line="240" w:lineRule="auto"/>
        <w:ind w:firstLine="1155"/>
        <w:jc w:val="both"/>
        <w:textAlignment w:val="center"/>
        <w:divId w:val="10379145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val="bg-BG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7"/>
        <w:gridCol w:w="250"/>
      </w:tblGrid>
      <w:tr w:rsidR="00000000" w:rsidRPr="00E809BF">
        <w:trPr>
          <w:divId w:val="103791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(c) </w:t>
            </w: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bg-BG"/>
              </w:rPr>
              <w:t>Доклад за Стабилност: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000000" w:rsidRPr="00E809BF">
        <w:trPr>
          <w:divId w:val="103791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Сортът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000000" w:rsidRPr="00E809BF">
        <w:trPr>
          <w:divId w:val="103791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- е стабилен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[ ]</w:t>
            </w:r>
          </w:p>
        </w:tc>
      </w:tr>
      <w:tr w:rsidR="00000000" w:rsidRPr="00E809BF">
        <w:trPr>
          <w:divId w:val="103791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- не е стабилен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[ ]</w:t>
            </w:r>
          </w:p>
        </w:tc>
      </w:tr>
      <w:tr w:rsidR="00000000" w:rsidRPr="00E809BF">
        <w:trPr>
          <w:divId w:val="103791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по своите основни признаци.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000000" w:rsidRPr="00E809BF">
        <w:trPr>
          <w:divId w:val="103791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17. Забележки: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000000" w:rsidRPr="00E809BF">
        <w:trPr>
          <w:divId w:val="103791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18. Подпис: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</w:tbl>
    <w:p w:rsidR="00000000" w:rsidRPr="00E809BF" w:rsidRDefault="00BD0DE1">
      <w:pPr>
        <w:spacing w:after="120" w:line="240" w:lineRule="auto"/>
        <w:ind w:firstLine="1155"/>
        <w:jc w:val="both"/>
        <w:textAlignment w:val="center"/>
        <w:divId w:val="10379145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val="bg-BG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"/>
        <w:gridCol w:w="2550"/>
      </w:tblGrid>
      <w:tr w:rsidR="00000000" w:rsidRPr="00E809BF">
        <w:trPr>
          <w:divId w:val="103791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..........................................</w:t>
            </w:r>
          </w:p>
        </w:tc>
      </w:tr>
      <w:tr w:rsidR="00000000" w:rsidRPr="00E809BF">
        <w:trPr>
          <w:divId w:val="103791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Изпълнителен директор</w:t>
            </w:r>
          </w:p>
        </w:tc>
      </w:tr>
    </w:tbl>
    <w:p w:rsidR="00000000" w:rsidRPr="00E809BF" w:rsidRDefault="00BD0DE1">
      <w:pPr>
        <w:spacing w:after="120" w:line="240" w:lineRule="auto"/>
        <w:ind w:firstLine="1155"/>
        <w:jc w:val="both"/>
        <w:textAlignment w:val="center"/>
        <w:divId w:val="10379145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val="bg-BG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6"/>
      </w:tblGrid>
      <w:tr w:rsidR="00000000" w:rsidRPr="00E809BF">
        <w:trPr>
          <w:divId w:val="103791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000000" w:rsidRPr="00E809BF">
        <w:trPr>
          <w:divId w:val="103791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Приложение - официално сортоописание в съответствие с използвания протокол/методика.</w:t>
            </w:r>
          </w:p>
        </w:tc>
      </w:tr>
    </w:tbl>
    <w:p w:rsidR="00000000" w:rsidRPr="00E809BF" w:rsidRDefault="00BD0DE1">
      <w:pPr>
        <w:spacing w:after="120" w:line="240" w:lineRule="auto"/>
        <w:ind w:firstLine="1155"/>
        <w:jc w:val="both"/>
        <w:textAlignment w:val="center"/>
        <w:divId w:val="10379145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852916664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Приложение № 13 към чл. 21, ал. 1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564030827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00246886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(Изм. - ДВ, бр. 34 от 2014 г., изм. - ДВ, бр. 45 от 2016 г., в сила от 14.06.2016 г., изм. и доп. - ДВ, бр. 45 от 2017 г., в сила от 06.06.2017 г., изм. и доп. - ДВ, бр. 57 от 2018 г., в сила от 10.07.2018 г., изм. - ДВ, бр. 56 от 2019 г., в сила от 16.07.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2019 г., изм. - ДВ, бр. 91 от 2021 г., в сила от 02.11.2021 г., изм. - ДВ, бр. 85 от 2022 г., в сила от 25.10.2022 г.)</w:t>
      </w:r>
    </w:p>
    <w:p w:rsidR="00000000" w:rsidRPr="00E809BF" w:rsidRDefault="00BD0DE1">
      <w:pPr>
        <w:spacing w:after="120" w:line="240" w:lineRule="auto"/>
        <w:ind w:firstLine="1155"/>
        <w:jc w:val="both"/>
        <w:textAlignment w:val="center"/>
        <w:divId w:val="564030827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3002"/>
        <w:gridCol w:w="2231"/>
        <w:gridCol w:w="1414"/>
        <w:gridCol w:w="2205"/>
      </w:tblGrid>
      <w:tr w:rsidR="00000000" w:rsidRPr="00E809BF">
        <w:trPr>
          <w:divId w:val="564030827"/>
          <w:trHeight w:val="60"/>
          <w:tblHeader/>
        </w:trPr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lastRenderedPageBreak/>
              <w:t>Групи култури, научно и обикновено име на таксона за видове растения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Вид и количество посевен/посадъчен материал</w:t>
            </w:r>
          </w:p>
        </w:tc>
      </w:tr>
      <w:tr w:rsidR="00000000" w:rsidRPr="00E809BF">
        <w:trPr>
          <w:divId w:val="564030827"/>
          <w:trHeight w:val="60"/>
          <w:tblHeader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РХС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БСК</w:t>
            </w:r>
          </w:p>
        </w:tc>
      </w:tr>
      <w:tr w:rsidR="00000000" w:rsidRPr="00E809BF">
        <w:trPr>
          <w:divId w:val="564030827"/>
          <w:trHeight w:val="283"/>
          <w:tblHeader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нетретирани (g)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третирани (g)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нетретирани (g)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I. Цвекло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Beta vulgaris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- Цвекло (захарно и кръмно)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100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II. Фуражни култури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Agrostis canina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- Кучешка полевица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150 само при заявена устойчивост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Agrostis gigantea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Roth. - Гигантска полевица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150 само при заявена устойчивост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Agrostis stolonifera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- Издънкова (бяла) полевица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150 само при заявена устойчивост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Agrostis capillaris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- Обикновена полевица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150 само при заявена устойчи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вост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Alopecurus pratensis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- Ливадна лисича опашка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150 само при заявена устойчивост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Agropyron cristatum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- Гребенчат житняк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150 само при заявена устойчивост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Arrhenatherum elatius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(L.) P. Beauv. ex J. Presl &amp; 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C. Presl. - Висок (френски) райграс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150 само при заявена устойчивост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Bromus catharticus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- Овсига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150 само при заявена устойчивост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Bromus sithensis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Trin. - Овсига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150 само при заявена устойчивост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Cynodon dactylon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(L.) Pers. - Бермудска трева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150 само при заявена устойчивост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Dactylis glomerata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- Ежова главица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150 само при заявена устойчивост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Festuca arundinacea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- Тръстиковидна власатка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150 само при заяве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на устойчивост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Festuca filiformis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Pourr - Финолистна власатка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150 само при заявена устойчивост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Festuca ovina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- Овча власатка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150 само при заявена устойчивост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lastRenderedPageBreak/>
              <w:t>16.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Festuca pratensis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Huds. - Ливадна власатка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150 само при заявена устойчивост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Festuca rubra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- Червена власатка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150 само при заявена устойчивост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Festuca trachyphylla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(Hack.) Krajina - Твърдолистна власатка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150 само при заявена устойчивост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x</w:t>
            </w: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Festulolium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Aschers. et Graebn - хибриди, които са резултат от кръстосването на вид от рода Festuca с вид от рода Lolium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150 само при заявена устойчивост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20.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Lolium multiflorum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Lam - Многооткосен (италиански) райграс, вкл. вестерволдски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150 само п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ри заявена устойчивост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21.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Lolium perenne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- Райграс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150 само при заявена устойчивост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22.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Lolium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x </w:t>
            </w: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boucheanum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Kunth - Хибриден райграс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150 само при заявена устойчивост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23.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Phalaris aquatica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- Тръстичина (Фаларис)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150 само при заявена устойчивост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24.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Phleum nodosum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- Тимотейка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150 само при заявена устойчивост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25.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Phleum pretense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- Ливадна тимотейка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150 само при заявена устойчивост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26.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Poa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- Ливадина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150 само при заявена устойчивост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27.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Trisetum flavescens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(L.) P. Beauv. - Златна трева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150 само при заявена устойчивост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28.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Hedysarum coronarium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- Сула (Хедизарум)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29.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Lotus corniculatus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- Звездан (Лотус)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30.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Lupin</w:t>
            </w: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us albus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- Бяла лупина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lastRenderedPageBreak/>
              <w:t>31.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Lupinus angustifolius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- Теснолистна лупина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32.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Lupinus luteus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- Жълта лупина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33.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Medicago sativa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- Обикновена люцерна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34.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Medicago x varia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T. Martyn - Хибридна люцерна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35.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Onobrychis viciifolia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Scop. - Еспарзета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36.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Pisum sativum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(Partim) - Фуражен грах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600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37.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Trifolium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- Детелина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38.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Тrigonella foenum-graecum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- Сминдух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39.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Vicia faba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(Partim) - Бакла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40.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Vicia pannonica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Crantz - Панонски фий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300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41.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Vicia sativa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- Обикновен фий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300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42.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Vicia villosa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Roth. - Пясъчен фий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300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43.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Brassica napus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</w:t>
            </w: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var. napobrassica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(L.) Rchb. - Брюква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44.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Brassica oleracea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convar. acephala (DC.) Alef. </w:t>
            </w: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var. medullosa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Thell.+</w:t>
            </w: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var. viridis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- Кръмно (фуражно) зеле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50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45.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Phacelia tanacetifolia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Benth. - Фацелия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150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46.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Raphanus sativus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L. var. oleiformis Pers. - Фуражна ряпа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50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lastRenderedPageBreak/>
              <w:t>III. Маслодайни и влакнодайни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47.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Arachis hypogaea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- Фъстъци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300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48.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Brassica juncea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(L.) Czern. - Кафяв синап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49.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Brassica napus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(partim) - Рапица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100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50.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Brassica nigra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(L.) W. D. J. Koch - Черен синап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51.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Brassica rapa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var. silvestris (Lam.) Briggs - Репица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52.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Cannabis sativa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- Коноп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600 (за влакно) 1500 бр. семена (за фураж и храна)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53.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Carthamus tinctorius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- Сафлор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54.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Carum carvi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- Ким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55.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Glycine max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(L.) Merrill - Соя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600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56.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Gossypium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- Памук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3000 (омаганени семена)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1500</w:t>
            </w:r>
          </w:p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(омаганени семена)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250 (омаганени семена)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57.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Helianthus annuus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- Слънчоглед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- за самоопрашващи се линии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5000 бр.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- за хибриди и свободноопрашващи се сортове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1000 (и по 5000 бр. от всеки родителски компонент или 200 бр. от родителски компонент при 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lastRenderedPageBreak/>
              <w:t>изпитване за идентичност)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lastRenderedPageBreak/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150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58.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Linum usitatissimum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- Лен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59.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Papaver somniferum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- Мак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60.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Sinapis alba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- Бял синап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IV. Зърнени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61.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Avena nuda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- Голозърнест овес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250 за фитопатологична оценка и 250 за студоустойчивост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62.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Avena sativa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L. (including A. Byzantina K. Koch) - Овес и червен овес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250 за фитопатологична оценка и 250 за студоустойчивост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63.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Аvena strigosa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Schreb. - Черен (брадат) овес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250 за фитопатологична оценка и 250 за студоустойчивост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64.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Hordeum vulgare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- Ечемик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250 за фитопатологична оценка и 250 за студоустойчивост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65.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Oryza sativa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- Ориз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66.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Phalaris canariensis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- Канарско просо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100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67.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Secale cereale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- Ръж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250 за фитопатологична оценка и 250 за студоустойчивост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68.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Sorghum bicolor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(L.) Moench - Сорго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1000 (и по 500 бр. от всеки родителски компонент)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100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69.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Sorghum sudanensе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(Piper) Stapf - Суданка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1000 (и по 500 бр. от всеки родителски компонент)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100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lastRenderedPageBreak/>
              <w:t>70.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х</w:t>
            </w: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triticosecale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Wittm. ex A. Camus - Тритикале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250 за фитопатологична оценка и 250 за студоустойчивост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71.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Triticum aestivum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- Пшеница обикновена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250 за фитопатологична оценка и 250 за студоустойчивост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72.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Triticum turgidum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subsp. </w:t>
            </w: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durum (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Desf</w:t>
            </w: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.)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Husn.- Пшеница твърда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250 за фитопатологична оценка и 250 за студоустойчивост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73.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Triticum spelta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- Спелта пшеница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250 за фитопатологична оценка и 250 за студоустойчивост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74.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Zea mays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- Царевица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- за самоопрашени линии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1500 бр.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- за хибриди и свободноопрашващи се сортове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1000 (за сложни хибриди допълнително по 1500 бр. семена от всеки родителски компонент или 200 бр. от родителски компонент при изпитване за идентичност)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150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V. Картофи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75.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Solanum tuberosum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- Картофи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150 бр. клубени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30 kg или 600 бр. клубени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10 бр. клубени и 30 бр. клубени само при заявена устойчивост към нематода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VI. Зеленчукови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76.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Allium cepa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- Лук и шалот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- за размножаващи се със семена сортове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15 000 бр.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50 само при заявена устойчивост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- за вегетативно размножаващи се сортове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300 бр. луковици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500 само при заявена устойчивост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77.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Allium fistulosum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- Лук батун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- за размножаващи се със семена сортове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10 само при заявена устойчивост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- за вегетативно размножаващи се сортове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200 бр. растения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78.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Allium porrum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- Праз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13 000 бр.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10 само при заявена устойчивост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79.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Allium sativum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- Чесън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60 бр. луковици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300 само при заявена устойчивост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80</w:t>
            </w: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Allium schoenoprasum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- Лук резанец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5000 бр.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10 само при заявена устойчивост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81.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Anethum graveolens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- Копър*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25 000 бр.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4 само при заявена устойчивост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82.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Anthriscus cerefolium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(L.) Hoffm. - Кервел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4 само при заявена устойчивост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83.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Apium graveolens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- Целина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1. </w:t>
            </w: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Apium graveolens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- Листна и дръжкова целина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2 само при заявена устойчивост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2. </w:t>
            </w: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Apium graveolens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- Кореновидна целина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2 само при заявена устойчивост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84.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Asparagus officinalis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- Аспержи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- за размножаващи се със семена сортове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1200 бр.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2 само при заявена устойчивост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- за вегетативно размножаващи се сортове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60 растения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85.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Beta vulgaris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lastRenderedPageBreak/>
              <w:t> </w:t>
            </w:r>
          </w:p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1. </w:t>
            </w: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Beta vulgaris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- Цвекло салатно, включително "Cheltenham"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9000 бр.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20 само при заявена устойчивост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2. </w:t>
            </w: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Beta vulgaris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- Манголд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9000 бр.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20 само при заявена устойчивост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86.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Brassica oleracea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1. </w:t>
            </w: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Brassica oleracea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L. - Листно зеле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5000 бр.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2 само при заявена устойчивост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2. </w:t>
            </w: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Brassica oleracea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- Цветно зеле (карфиол)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5000 бр.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2 само при заявена устойчивост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3. </w:t>
            </w: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Brassica oleracea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- Броколи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5000 бр.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2 само при заявена устойчивост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4. </w:t>
            </w: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Brassica oleracea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. - Брюкселско зеле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5000 бр.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2 само при заявена устойчивост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5. </w:t>
            </w: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Brassica oleracea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- Савойско зеле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5000 бр.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2 само при заявена устойчивост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6. </w:t>
            </w: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Brassica oleracea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- Бяло главесто зеле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5000 бр.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2 само при заявена устойчивост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7. </w:t>
            </w: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Brassica oleracea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- Червено главесто зеле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5000 бр.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2 само при заявена устойчивост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8. </w:t>
            </w: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Brassica oleracea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- Алабаш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5000 бр.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2 само при заявена устойчивост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87.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Brassica rapa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1. </w:t>
            </w: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Brassica rapa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- Китайско зеле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5000 бр.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2 само при заявена устойчивост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2. </w:t>
            </w: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Brassica rapa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- Турнепс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20 само при заявена устойчивост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88.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Capsicum annuum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- Пипер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2500 бр.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2 само при заявена устойчивост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89.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Cichorium endivia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- Ендивия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1. </w:t>
            </w: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Cichorium endivia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L. - Къдраволистна ендивия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10 000 бр.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2 само при заявена устойчивост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2. </w:t>
            </w: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Cichorium endivia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- Обикновена ендивия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10 000 бр.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2 само при заявена устойчивост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90.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Cichorium intybus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- Цикория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1. </w:t>
            </w: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Cichorium intybus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- Цикория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2 само при заявена устойчивост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2. </w:t>
            </w: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Cichorium intybus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- Широколистна цикория или италианска цикория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2 само при заявена устойчивост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3. </w:t>
            </w: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Cichorium intybus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- Индустриална цикория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2 само при заявена устойчивост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91.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Citrullus lanatus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(Thunb.) Matsum. et Nakai - Дини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1000 бр.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40 само при заявена устойчивост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92.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Cucumis melo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- Пъпеши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2000 бр.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20 само при заявена устойчивост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93.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Cucumis sativus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- Краставици/корнишони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- за размножаващи се със семена сортове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1500 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бр.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600 бр.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100 бр. само при заявена устойчивост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- за вегетативно размножаващи се сортове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50 бр. растения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94.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Cucurbita maxima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Duchesnе - Тиква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1000 бр.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100 само при заявена устойчивост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95.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Cucurbita moschata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Duch. - Тиква мускатна*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1500 бр.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100 само при заявена устойчивост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96.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Cucurbita pepo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- Тиквички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10 само при заявена устойчивост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97.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Cynara cardunculus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- Артишок и кардун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- за размножаващи се със семена сортове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1500 бр.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20 само при заявена устойчивост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- за вегетативно размножаващи се сортове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60 растения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98.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Daucus carota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- Моркови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lastRenderedPageBreak/>
              <w:t> </w:t>
            </w:r>
          </w:p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1. </w:t>
            </w: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Daucus carota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- Моркови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50 000 бр.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50 само при заявена устойчивост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2. </w:t>
            </w: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Daucus carota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- Фуражни моркови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50 000 бр.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50 само при заявена устойчивост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99.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Foeniculum vulgare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Miller - Резене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4000 бр.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50 само при заявена устойчивост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100.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Hibiscus esculentus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- Бамя*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40 само при заявена устойчивост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101.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Lactuca sativa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- Салата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15 000 бр.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2 само при заявена устойчивост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102.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Lens culinaris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Medic. - Леща*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400 само при заявена устойчивост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103.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Pastinaca sativa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- Пащърнак*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15 000 бр.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20 само при заявена устойчивост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104.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Petroselinum crispum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(Miller) Nyman ex A. W. Hill - Магданоз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30 000 бр.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5 само при заявена устойчивост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105.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Phaseolus coccineus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- Многоцветен фасул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6000 бр.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200 само при заявена устойчивост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106.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Phaseolus vulgaris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- Фасул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1. </w:t>
            </w: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Phaseolus vulgaris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L. - Фасул пешак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15 000 бр.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400 само при заявена устойчивост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2. </w:t>
            </w: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Phaseolus vulgaris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- Фасул вейков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15 000 бр.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200 само при заявена устойчивост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107.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Pisum sativum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(partim) - Грах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1. </w:t>
            </w: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Pisum sativum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(partim) - Грах набръчкан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12 000 бр.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300 само при заявена устойчивост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2. </w:t>
            </w: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Pisum sativum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(partim) - Грах кръглозърнест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12 000 бр.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300 само при заявена устойчивост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3. </w:t>
            </w: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Pisum sativum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(partim) - Грах захарен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12 000 бр.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300 само при заявена устойчивост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108.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Rhaphanus sativus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lastRenderedPageBreak/>
              <w:t> </w:t>
            </w:r>
          </w:p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1. </w:t>
            </w: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Rhaphanus sativus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- Репички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14 000 бр.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20 само при заявена устойчивост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2. </w:t>
            </w: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Rhaphanus sativus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- Ряпа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14 000 бр.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20 само при заявена устойчивост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109.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Rheum rhabarbarum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- Ревен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10 бр. растения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40 бр. растения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Satureja hortensis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- Чубрица*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25 000 бр.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2 само при заявена устойчивост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Scorzonera hispanica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- Черен корен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15 000 бр.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2 само при заявена устойчивост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112.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Solanum lycopersicum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- Домати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- за размножаващи се със семена сортове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2500 бр.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2 само при заявена устойчивост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- за вегетативно размножаващи се сортове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25 бр. растения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Solanum melongena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- Патладжан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2500 бр.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 само при заявена устойчивост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114.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Spinacia oleracea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- С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панак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20 000 бр.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50 само при заявена устойчивост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115.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Valerianella locusta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(L.) Laterr. - Полска салата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20 000 бр.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2 само при заявена устойчивост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116.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Vicia faba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(partim) - Бакла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6000 бр.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400 само при заявена устойчивост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117.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Zea mays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(partim)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1. </w:t>
            </w: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Zea mays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(partim) - Захарна царевица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150 само при заявена устойчивост</w:t>
            </w:r>
          </w:p>
        </w:tc>
      </w:tr>
      <w:tr w:rsidR="00000000" w:rsidRPr="00E809BF">
        <w:trPr>
          <w:divId w:val="56403082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2. </w:t>
            </w: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Zea mays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(partim) - Пуклива царевица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28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150 само при заявена устойчивост</w:t>
            </w:r>
          </w:p>
        </w:tc>
      </w:tr>
    </w:tbl>
    <w:p w:rsidR="00000000" w:rsidRPr="00E809BF" w:rsidRDefault="00BD0DE1">
      <w:pPr>
        <w:spacing w:after="120" w:line="240" w:lineRule="auto"/>
        <w:ind w:firstLine="1155"/>
        <w:jc w:val="both"/>
        <w:textAlignment w:val="center"/>
        <w:divId w:val="564030827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4293"/>
        <w:gridCol w:w="2937"/>
        <w:gridCol w:w="1523"/>
      </w:tblGrid>
      <w:tr w:rsidR="00000000" w:rsidRPr="00E809BF">
        <w:trPr>
          <w:divId w:val="564030827"/>
          <w:trHeight w:val="60"/>
          <w:tblHeader/>
        </w:trPr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lastRenderedPageBreak/>
              <w:t>Групи култури, научно и обикновено име на таксона за видове растения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Вид и количество посевен/посадъчен материал</w:t>
            </w:r>
          </w:p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000000" w:rsidRPr="00E809BF">
        <w:trPr>
          <w:divId w:val="564030827"/>
          <w:trHeight w:val="60"/>
          <w:tblHeader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РХС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БСК</w:t>
            </w:r>
          </w:p>
        </w:tc>
      </w:tr>
      <w:tr w:rsidR="00000000" w:rsidRPr="00E809BF">
        <w:trPr>
          <w:divId w:val="564030827"/>
          <w:trHeight w:val="60"/>
          <w:tblHeader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нетретирани (g)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нетретирани (g)</w:t>
            </w:r>
          </w:p>
        </w:tc>
      </w:tr>
      <w:tr w:rsidR="00000000" w:rsidRPr="00E809BF">
        <w:trPr>
          <w:divId w:val="564030827"/>
          <w:trHeight w:val="60"/>
        </w:trPr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VII. Лоза</w:t>
            </w:r>
          </w:p>
        </w:tc>
      </w:tr>
      <w:tr w:rsidR="00000000" w:rsidRPr="00E809BF">
        <w:trPr>
          <w:divId w:val="564030827"/>
          <w:trHeight w:val="6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118.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Vitis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- Лоза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5 бр.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32 бр.</w:t>
            </w:r>
          </w:p>
        </w:tc>
      </w:tr>
      <w:tr w:rsidR="00000000" w:rsidRPr="00E809BF">
        <w:trPr>
          <w:divId w:val="564030827"/>
          <w:trHeight w:val="286"/>
        </w:trPr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VIII. Тютюн</w:t>
            </w:r>
          </w:p>
        </w:tc>
      </w:tr>
      <w:tr w:rsidR="00000000" w:rsidRPr="00E809BF">
        <w:trPr>
          <w:divId w:val="564030827"/>
          <w:trHeight w:val="6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119.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Nicotiana tabacum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L. - Тютюн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12</w:t>
            </w:r>
          </w:p>
        </w:tc>
      </w:tr>
      <w:tr w:rsidR="00000000" w:rsidRPr="00E809BF">
        <w:trPr>
          <w:divId w:val="564030827"/>
          <w:trHeight w:val="60"/>
        </w:trPr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IX. Овощни родове и видове</w:t>
            </w:r>
          </w:p>
        </w:tc>
      </w:tr>
      <w:tr w:rsidR="00000000" w:rsidRPr="00E809BF">
        <w:trPr>
          <w:divId w:val="564030827"/>
          <w:trHeight w:val="6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4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120.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4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val="bg-BG"/>
              </w:rPr>
              <w:t>Castanea sativa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E809B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bg-BG"/>
              </w:rPr>
              <w:t>Mill. - Кестен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4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6 бр.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4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12 бр.</w:t>
            </w:r>
          </w:p>
        </w:tc>
      </w:tr>
      <w:tr w:rsidR="00000000" w:rsidRPr="00E809BF">
        <w:trPr>
          <w:divId w:val="564030827"/>
          <w:trHeight w:val="6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4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121.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4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Citrus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- Цитрусови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4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10 бр. едногодишни присадени дръвчета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4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10 бр.</w:t>
            </w:r>
          </w:p>
        </w:tc>
      </w:tr>
      <w:tr w:rsidR="00000000" w:rsidRPr="00E809BF">
        <w:trPr>
          <w:divId w:val="564030827"/>
          <w:trHeight w:val="6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4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122.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4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Corylus avelana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- Лешник (Леска)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4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4 бр.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4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12 бр.</w:t>
            </w:r>
          </w:p>
        </w:tc>
      </w:tr>
      <w:tr w:rsidR="00000000" w:rsidRPr="00E809BF">
        <w:trPr>
          <w:divId w:val="564030827"/>
          <w:trHeight w:val="6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4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123.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4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Cydonia oblonga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Mill. - Дюля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4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6 бр.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4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12 бр.</w:t>
            </w:r>
          </w:p>
        </w:tc>
      </w:tr>
      <w:tr w:rsidR="00000000" w:rsidRPr="00E809BF">
        <w:trPr>
          <w:divId w:val="564030827"/>
          <w:trHeight w:val="6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4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124.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4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Ficus carica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- Смокиня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4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6 бр.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4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12 бр.</w:t>
            </w:r>
          </w:p>
        </w:tc>
      </w:tr>
      <w:tr w:rsidR="00000000" w:rsidRPr="00E809BF">
        <w:trPr>
          <w:divId w:val="564030827"/>
          <w:trHeight w:val="6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4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125.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4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Fortunella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Swingle - Кумкуат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4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5 бр.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4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12 бр.</w:t>
            </w:r>
          </w:p>
        </w:tc>
      </w:tr>
      <w:tr w:rsidR="00000000" w:rsidRPr="00E809BF">
        <w:trPr>
          <w:divId w:val="564030827"/>
          <w:trHeight w:val="6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4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126.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4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Fragaria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- Ягода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4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40 бр.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4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80 бр.</w:t>
            </w:r>
          </w:p>
        </w:tc>
      </w:tr>
      <w:tr w:rsidR="00000000" w:rsidRPr="00E809BF">
        <w:trPr>
          <w:divId w:val="564030827"/>
          <w:trHeight w:val="6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4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127.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4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Juglans regia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- Обикновен орех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4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6 бр.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4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12 бр.</w:t>
            </w:r>
          </w:p>
        </w:tc>
      </w:tr>
      <w:tr w:rsidR="00000000" w:rsidRPr="00E809BF">
        <w:trPr>
          <w:divId w:val="564030827"/>
          <w:trHeight w:val="6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4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128.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4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Malus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Mill. - Ябълка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4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6 бр.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4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12 бр.</w:t>
            </w:r>
          </w:p>
        </w:tc>
      </w:tr>
      <w:tr w:rsidR="00000000" w:rsidRPr="00E809BF">
        <w:trPr>
          <w:divId w:val="564030827"/>
          <w:trHeight w:val="6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4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129.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4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Olea europea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- Маслина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4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6 бр.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4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12 бр.</w:t>
            </w:r>
          </w:p>
        </w:tc>
      </w:tr>
      <w:tr w:rsidR="00000000" w:rsidRPr="00E809BF">
        <w:trPr>
          <w:divId w:val="564030827"/>
          <w:trHeight w:val="6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4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130.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4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Pistacia vera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- Шам фъстък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4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6 бр.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4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12 бр.</w:t>
            </w:r>
          </w:p>
        </w:tc>
      </w:tr>
      <w:tr w:rsidR="00000000" w:rsidRPr="00E809BF">
        <w:trPr>
          <w:divId w:val="564030827"/>
          <w:trHeight w:val="6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4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131.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4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Poncirus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Raf. - Трилистен "лимон"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4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10 бр. едногодишни дръвчета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4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12 бр.</w:t>
            </w:r>
          </w:p>
        </w:tc>
      </w:tr>
      <w:tr w:rsidR="00000000" w:rsidRPr="00E809BF">
        <w:trPr>
          <w:divId w:val="564030827"/>
          <w:trHeight w:val="6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4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132.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4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Prunus amygdalus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Batch. - Бадем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4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6 бр.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4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16 бр.</w:t>
            </w:r>
          </w:p>
        </w:tc>
      </w:tr>
      <w:tr w:rsidR="00000000" w:rsidRPr="00E809BF">
        <w:trPr>
          <w:divId w:val="564030827"/>
          <w:trHeight w:val="6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4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133.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4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Prunus armeniaca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- Кайсия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4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6 бр.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74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20 бр.</w:t>
            </w:r>
          </w:p>
        </w:tc>
      </w:tr>
      <w:tr w:rsidR="00000000" w:rsidRPr="00E809BF">
        <w:trPr>
          <w:divId w:val="564030827"/>
          <w:trHeight w:val="6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134.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Prunus avium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(L.) L. - Череша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6 бр.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12 бр.</w:t>
            </w:r>
          </w:p>
        </w:tc>
      </w:tr>
      <w:tr w:rsidR="00000000" w:rsidRPr="00E809BF">
        <w:trPr>
          <w:divId w:val="564030827"/>
          <w:trHeight w:val="6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135.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Prunus cerasus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- Вишна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6 бр.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12 бр.</w:t>
            </w:r>
          </w:p>
        </w:tc>
      </w:tr>
      <w:tr w:rsidR="00000000" w:rsidRPr="00E809BF">
        <w:trPr>
          <w:divId w:val="564030827"/>
          <w:trHeight w:val="6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136.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Prunus domestica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- Слива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6 бр.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12 бр.</w:t>
            </w:r>
          </w:p>
        </w:tc>
      </w:tr>
      <w:tr w:rsidR="00000000" w:rsidRPr="00E809BF">
        <w:trPr>
          <w:divId w:val="564030827"/>
          <w:trHeight w:val="6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137.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Prunus persica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(L.) Batsch - Праскова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6 бр.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12 бр.</w:t>
            </w:r>
          </w:p>
        </w:tc>
      </w:tr>
      <w:tr w:rsidR="00000000" w:rsidRPr="00E809BF">
        <w:trPr>
          <w:divId w:val="564030827"/>
          <w:trHeight w:val="6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138.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Prunus salicina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Lindley - Върбовидна слива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6 бр.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12 бр.</w:t>
            </w:r>
          </w:p>
        </w:tc>
      </w:tr>
      <w:tr w:rsidR="00000000" w:rsidRPr="00E809BF">
        <w:trPr>
          <w:divId w:val="564030827"/>
          <w:trHeight w:val="6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139.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Pyrus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- Круша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6 бр.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12 бр.</w:t>
            </w:r>
          </w:p>
        </w:tc>
      </w:tr>
      <w:tr w:rsidR="00000000" w:rsidRPr="00E809BF">
        <w:trPr>
          <w:divId w:val="564030827"/>
          <w:trHeight w:val="6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lastRenderedPageBreak/>
              <w:t>140.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Ribes nigrum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- Черно френско грозде (Касис)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10 бр.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30 бр.</w:t>
            </w:r>
          </w:p>
        </w:tc>
      </w:tr>
      <w:tr w:rsidR="00000000" w:rsidRPr="00E809BF">
        <w:trPr>
          <w:divId w:val="564030827"/>
          <w:trHeight w:val="6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141.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Ribes rubrum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- Червено френско грозде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10 бр.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30 бр.</w:t>
            </w:r>
          </w:p>
        </w:tc>
      </w:tr>
      <w:tr w:rsidR="00000000" w:rsidRPr="00E809BF">
        <w:trPr>
          <w:divId w:val="564030827"/>
          <w:trHeight w:val="6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142.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Ribes uva-crispa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- Цариградско грозде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6 бр.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20 бр.</w:t>
            </w:r>
          </w:p>
        </w:tc>
      </w:tr>
      <w:tr w:rsidR="00000000" w:rsidRPr="00E809BF">
        <w:trPr>
          <w:divId w:val="564030827"/>
          <w:trHeight w:val="6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143.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Rubus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- Къпина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20 бр.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40 бр.</w:t>
            </w:r>
          </w:p>
        </w:tc>
      </w:tr>
      <w:tr w:rsidR="00000000" w:rsidRPr="00E809BF">
        <w:trPr>
          <w:divId w:val="564030827"/>
          <w:trHeight w:val="6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144.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Rubus idaeus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- Малина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20 бр.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40 бр.</w:t>
            </w:r>
          </w:p>
        </w:tc>
      </w:tr>
      <w:tr w:rsidR="00000000" w:rsidRPr="00E809BF">
        <w:trPr>
          <w:divId w:val="564030827"/>
          <w:trHeight w:val="6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145.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Vaccinium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L. - Боровинка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10 бр.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57" w:type="dxa"/>
              <w:bottom w:w="57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30 бр.</w:t>
            </w:r>
          </w:p>
        </w:tc>
      </w:tr>
    </w:tbl>
    <w:p w:rsidR="00000000" w:rsidRPr="00E809BF" w:rsidRDefault="00BD0DE1">
      <w:pPr>
        <w:spacing w:after="240" w:line="240" w:lineRule="auto"/>
        <w:ind w:firstLine="1155"/>
        <w:jc w:val="both"/>
        <w:textAlignment w:val="center"/>
        <w:divId w:val="564030827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287081826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Приложение № 14 към чл. 35, ал. 1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562934985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83650085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(Изм. - ДВ, бр. 45 от 2019 г., в сила от 07.06.2019 г., изм. - ДВ, бр. 91 от 2021 г., в сила от 02.11.2021 г., изм. - ДВ, бр. 85 от 2022 г., в сила от 25.10.2022 г.)</w:t>
      </w:r>
    </w:p>
    <w:p w:rsidR="00000000" w:rsidRPr="00E809BF" w:rsidRDefault="00BD0DE1">
      <w:pPr>
        <w:spacing w:after="240" w:line="240" w:lineRule="auto"/>
        <w:ind w:firstLine="1155"/>
        <w:jc w:val="both"/>
        <w:textAlignment w:val="center"/>
        <w:divId w:val="1562934985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6"/>
      </w:tblGrid>
      <w:tr w:rsidR="00000000" w:rsidRPr="00E809BF">
        <w:trPr>
          <w:divId w:val="15629349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Pr="00E809BF" w:rsidRDefault="00BD0DE1">
            <w:pPr>
              <w:spacing w:after="0" w:line="240" w:lineRule="auto"/>
              <w:ind w:left="128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bg-BG"/>
              </w:rPr>
              <w:t>ДО</w:t>
            </w:r>
          </w:p>
          <w:p w:rsidR="00000000" w:rsidRPr="00E809BF" w:rsidRDefault="00BD0DE1">
            <w:pPr>
              <w:spacing w:before="30" w:after="0" w:line="240" w:lineRule="auto"/>
              <w:ind w:left="128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ИЗПЪЛНИТЕЛНИЯ ДИРЕКТОР НА </w:t>
            </w:r>
            <w:r w:rsidRPr="00E809B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bg-BG"/>
              </w:rPr>
              <w:t>ИАСАС</w:t>
            </w:r>
          </w:p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  <w:p w:rsidR="00000000" w:rsidRPr="00E809BF" w:rsidRDefault="00BD0DE1">
            <w:pPr>
              <w:spacing w:before="10"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ЗАЯВЛЕНИЕ</w:t>
            </w:r>
          </w:p>
          <w:p w:rsidR="00000000" w:rsidRPr="00E809BF" w:rsidRDefault="00BD0DE1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за вписване на сорт в официалната сортова листа</w:t>
            </w:r>
          </w:p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bg-BG"/>
              </w:rPr>
              <w:t> 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6"/>
              <w:gridCol w:w="168"/>
              <w:gridCol w:w="168"/>
              <w:gridCol w:w="168"/>
              <w:gridCol w:w="1070"/>
              <w:gridCol w:w="168"/>
            </w:tblGrid>
            <w:tr w:rsidR="00000000" w:rsidRPr="00E809BF">
              <w:trPr>
                <w:trHeight w:val="585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000000" w:rsidRPr="00E809BF" w:rsidRDefault="00BD0DE1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809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Списък А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000000" w:rsidRPr="00E809BF" w:rsidRDefault="00BD0DE1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809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000000" w:rsidRPr="00E809BF" w:rsidRDefault="00BD0DE1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809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000000" w:rsidRPr="00E809BF" w:rsidRDefault="00BD0DE1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809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000000" w:rsidRPr="00E809BF" w:rsidRDefault="00BD0DE1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809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Списък Б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000000" w:rsidRPr="00E809BF" w:rsidRDefault="00BD0DE1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809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</w:tc>
            </w:tr>
          </w:tbl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78"/>
            </w:tblGrid>
            <w:tr w:rsidR="00000000" w:rsidRPr="00E809BF"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000000" w:rsidRPr="00E809BF" w:rsidRDefault="00BD0DE1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809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1. Научно име на таксона:</w:t>
                  </w:r>
                </w:p>
                <w:p w:rsidR="00000000" w:rsidRPr="00E809BF" w:rsidRDefault="00BD0DE1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809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…………………………………………………………………………………………….….………</w:t>
                  </w:r>
                </w:p>
                <w:p w:rsidR="00000000" w:rsidRPr="00E809BF" w:rsidRDefault="00BD0DE1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809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2. Обикновено име на таксона:</w:t>
                  </w:r>
                </w:p>
                <w:p w:rsidR="00000000" w:rsidRPr="00E809BF" w:rsidRDefault="00BD0DE1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809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…………………………………………………………………………………………….….………</w:t>
                  </w:r>
                </w:p>
                <w:p w:rsidR="00000000" w:rsidRPr="00E809BF" w:rsidRDefault="00BD0DE1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809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3. Наименование на сорта:</w:t>
                  </w:r>
                </w:p>
                <w:p w:rsidR="00000000" w:rsidRPr="00E809BF" w:rsidRDefault="00BD0DE1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809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……………………………</w:t>
                  </w:r>
                  <w:r w:rsidRPr="00E809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……………………………………………………………….….………</w:t>
                  </w:r>
                </w:p>
                <w:p w:rsidR="00000000" w:rsidRPr="00E809BF" w:rsidRDefault="00BD0DE1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809BF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bg-BG"/>
                    </w:rPr>
                    <w:t>(име или код на сорта (на кирилица или на латиница)</w:t>
                  </w:r>
                </w:p>
                <w:p w:rsidR="00000000" w:rsidRPr="00E809BF" w:rsidRDefault="00BD0DE1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809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  <w:p w:rsidR="00000000" w:rsidRPr="00E809BF" w:rsidRDefault="00BD0DE1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809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lastRenderedPageBreak/>
                    <w:t>4. Описание на основните характеристики на сорта (групи по ранозрелост и качество,</w:t>
                  </w:r>
                </w:p>
                <w:p w:rsidR="00000000" w:rsidRPr="00E809BF" w:rsidRDefault="00BD0DE1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809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качествена характеристика, функционално направление, специфични изисквания при отглеждане и прибиране, устойчивост на вредни организми и продукти за растителна защита и др.):  ………………………………………………………………………………………</w:t>
                  </w:r>
                </w:p>
                <w:p w:rsidR="00000000" w:rsidRPr="00E809BF" w:rsidRDefault="00BD0DE1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809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5. За зеленчукови семена се посочва категорият</w:t>
                  </w:r>
                  <w:r w:rsidRPr="00E809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а:</w:t>
                  </w:r>
                </w:p>
                <w:p w:rsidR="00000000" w:rsidRPr="00E809BF" w:rsidRDefault="00BD0DE1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809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 xml:space="preserve">                         </w:t>
                  </w:r>
                  <w:r w:rsidRPr="00E809BF">
                    <w:rPr>
                      <w:rFonts w:ascii="Wingdings 2" w:hAnsi="Wingdings 2" w:cs="Times New Roman"/>
                      <w:color w:val="000000"/>
                      <w:lang w:val="bg-BG"/>
                    </w:rPr>
                    <w:t></w:t>
                  </w:r>
                  <w:r w:rsidRPr="00E809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 xml:space="preserve"> сертифицирани</w:t>
                  </w:r>
                </w:p>
                <w:p w:rsidR="00000000" w:rsidRPr="00E809BF" w:rsidRDefault="00BD0DE1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809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                        </w:t>
                  </w:r>
                  <w:r w:rsidRPr="00E809BF">
                    <w:rPr>
                      <w:rFonts w:ascii="Wingdings 2" w:hAnsi="Wingdings 2" w:cs="Times New Roman"/>
                      <w:color w:val="000000"/>
                      <w:lang w:val="bg-BG"/>
                    </w:rPr>
                    <w:t></w:t>
                  </w:r>
                  <w:r w:rsidRPr="00E809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 xml:space="preserve"> стандартни</w:t>
                  </w:r>
                </w:p>
                <w:p w:rsidR="00000000" w:rsidRPr="00E809BF" w:rsidRDefault="00BD0DE1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809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6. Заявител за вписване на сорта е:</w:t>
                  </w:r>
                </w:p>
                <w:p w:rsidR="00000000" w:rsidRPr="00E809BF" w:rsidRDefault="00BD0DE1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809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………………………………………………………………………………………………………</w:t>
                  </w:r>
                </w:p>
                <w:p w:rsidR="00000000" w:rsidRPr="00E809BF" w:rsidRDefault="00BD0DE1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809BF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bg-BG"/>
                    </w:rPr>
                    <w:t>(име, седалище/адрес на управление, телефон, факс, e-mail ЕИК, рег. по ЗДДС)</w:t>
                  </w:r>
                </w:p>
                <w:p w:rsidR="00000000" w:rsidRPr="00E809BF" w:rsidRDefault="00BD0DE1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809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 </w:t>
                  </w:r>
                </w:p>
                <w:p w:rsidR="00000000" w:rsidRPr="00E809BF" w:rsidRDefault="00BD0DE1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809BF">
                    <w:rPr>
                      <w:rFonts w:ascii="Calibri" w:hAnsi="Calibri" w:cs="Calibri"/>
                      <w:color w:val="000000"/>
                      <w:lang w:val="bg-BG"/>
                    </w:rPr>
                    <w:t>                   </w:t>
                  </w:r>
                  <w:r w:rsidRPr="00E809BF">
                    <w:rPr>
                      <w:rFonts w:ascii="Calibri" w:hAnsi="Calibri" w:cs="Calibri"/>
                      <w:color w:val="000000"/>
                      <w:lang w:val="bg-BG"/>
                    </w:rPr>
                    <w:t>             </w:t>
                  </w:r>
                  <w:r w:rsidRPr="00E809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 xml:space="preserve"> </w:t>
                  </w:r>
                  <w:r w:rsidRPr="00E809BF">
                    <w:rPr>
                      <w:rFonts w:ascii="Wingdings 2" w:hAnsi="Wingdings 2" w:cs="Times New Roman"/>
                      <w:color w:val="000000"/>
                      <w:lang w:val="bg-BG"/>
                    </w:rPr>
                    <w:t></w:t>
                  </w:r>
                  <w:r w:rsidRPr="00E809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 xml:space="preserve"> заявител за сортоизпитване</w:t>
                  </w:r>
                </w:p>
                <w:p w:rsidR="00000000" w:rsidRPr="00E809BF" w:rsidRDefault="00BD0DE1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809BF">
                    <w:rPr>
                      <w:rFonts w:ascii="Calibri" w:hAnsi="Calibri" w:cs="Calibri"/>
                      <w:color w:val="000000"/>
                      <w:lang w:val="bg-BG"/>
                    </w:rPr>
                    <w:t>                                 </w:t>
                  </w:r>
                  <w:r w:rsidRPr="00E809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 xml:space="preserve"> </w:t>
                  </w:r>
                  <w:r w:rsidRPr="00E809BF">
                    <w:rPr>
                      <w:rFonts w:ascii="Wingdings 2" w:hAnsi="Wingdings 2" w:cs="Times New Roman"/>
                      <w:color w:val="000000"/>
                      <w:lang w:val="bg-BG"/>
                    </w:rPr>
                    <w:t></w:t>
                  </w:r>
                  <w:r w:rsidRPr="00E809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 xml:space="preserve"> притежател на сертификата за правна закрила</w:t>
                  </w:r>
                </w:p>
                <w:p w:rsidR="00000000" w:rsidRPr="00E809BF" w:rsidRDefault="00BD0DE1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809BF">
                    <w:rPr>
                      <w:rFonts w:ascii="Calibri" w:hAnsi="Calibri" w:cs="Calibri"/>
                      <w:color w:val="000000"/>
                      <w:lang w:val="bg-BG"/>
                    </w:rPr>
                    <w:t>                                </w:t>
                  </w:r>
                  <w:r w:rsidRPr="00E809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 xml:space="preserve"> </w:t>
                  </w:r>
                  <w:r w:rsidRPr="00E809BF">
                    <w:rPr>
                      <w:rFonts w:ascii="Wingdings 2" w:hAnsi="Wingdings 2" w:cs="Times New Roman"/>
                      <w:color w:val="000000"/>
                      <w:lang w:val="bg-BG"/>
                    </w:rPr>
                    <w:t></w:t>
                  </w:r>
                  <w:r w:rsidRPr="00E809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 xml:space="preserve"> упълномощено лице</w:t>
                  </w:r>
                </w:p>
                <w:p w:rsidR="00000000" w:rsidRPr="00E809BF" w:rsidRDefault="00BD0DE1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809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7. Физическо/и и/или юридическо/и лице/а, което/които извършва/т сортоподдържане на заявения сорт:</w:t>
                  </w:r>
                </w:p>
                <w:p w:rsidR="00000000" w:rsidRPr="00E809BF" w:rsidRDefault="00BD0DE1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809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………………………………………………………………………………………………………</w:t>
                  </w:r>
                </w:p>
                <w:p w:rsidR="00000000" w:rsidRPr="00E809BF" w:rsidRDefault="00BD0DE1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809BF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bg-BG"/>
                    </w:rPr>
                    <w:t>(име, седалище/адрес на управление, телефон, факс, e-mail)</w:t>
                  </w:r>
                </w:p>
                <w:p w:rsidR="00000000" w:rsidRPr="00E809BF" w:rsidRDefault="00BD0DE1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809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8. Селекционер/и на сорта:</w:t>
                  </w:r>
                </w:p>
                <w:p w:rsidR="00000000" w:rsidRPr="00E809BF" w:rsidRDefault="00BD0DE1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809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…………………………………………………………………………………</w:t>
                  </w:r>
                  <w:r w:rsidRPr="00E809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……………………</w:t>
                  </w:r>
                </w:p>
                <w:p w:rsidR="00000000" w:rsidRPr="00E809BF" w:rsidRDefault="00BD0DE1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809BF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bg-BG"/>
                    </w:rPr>
                    <w:t>(име, седалище/адрес на управление, телефон, факс, e-mail)</w:t>
                  </w:r>
                </w:p>
                <w:p w:rsidR="00000000" w:rsidRPr="00E809BF" w:rsidRDefault="00BD0DE1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809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9. Притежател/и на сертификат за правна закрила на сорта (в случай че сертификатът е действащ):</w:t>
                  </w:r>
                </w:p>
                <w:p w:rsidR="00000000" w:rsidRPr="00E809BF" w:rsidRDefault="00BD0DE1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</w:pPr>
                  <w:r w:rsidRPr="00E809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bg-BG"/>
                    </w:rPr>
                    <w:t>………………………………………………………………………………………………………</w:t>
                  </w:r>
                </w:p>
              </w:tc>
            </w:tr>
          </w:tbl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</w:p>
        </w:tc>
      </w:tr>
    </w:tbl>
    <w:p w:rsidR="00000000" w:rsidRPr="00E809BF" w:rsidRDefault="00BD0DE1">
      <w:pPr>
        <w:spacing w:after="120" w:line="240" w:lineRule="auto"/>
        <w:ind w:firstLine="1155"/>
        <w:jc w:val="both"/>
        <w:textAlignment w:val="center"/>
        <w:divId w:val="1562934985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6"/>
      </w:tblGrid>
      <w:tr w:rsidR="00000000" w:rsidRPr="00E809BF">
        <w:trPr>
          <w:divId w:val="15629349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Забележки:</w:t>
            </w:r>
          </w:p>
        </w:tc>
      </w:tr>
      <w:tr w:rsidR="00000000" w:rsidRPr="00E809BF">
        <w:trPr>
          <w:divId w:val="15629349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В случай на упълномощено лице се предоставя копие от документа, с който е извършено упълномощаването. </w:t>
            </w:r>
          </w:p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Заявлението за вписване в официалната сортова листа се подава за всеки сорт ежегодно до 20 декември на текущата календарна година.</w:t>
            </w:r>
          </w:p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За всяко заявление зая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вителят заплаща цена по ценоразпис, утвърден от изпълнителния директор на ИАСАС.</w:t>
            </w:r>
          </w:p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Дата:                                                                                          Заявител:</w:t>
            </w:r>
          </w:p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                                                                   </w:t>
            </w:r>
            <w:r w:rsidRPr="00E809B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                                                         </w:t>
            </w:r>
            <w:r w:rsidRPr="00E809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(подпис)</w:t>
            </w:r>
          </w:p>
        </w:tc>
      </w:tr>
      <w:tr w:rsidR="00000000" w:rsidRPr="00E809BF">
        <w:trPr>
          <w:divId w:val="15629349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</w:p>
        </w:tc>
      </w:tr>
      <w:tr w:rsidR="00000000" w:rsidRPr="00E809BF">
        <w:trPr>
          <w:divId w:val="15629349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000000" w:rsidRPr="00E809BF">
        <w:trPr>
          <w:divId w:val="15629349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</w:tbl>
    <w:p w:rsidR="00000000" w:rsidRPr="00E809BF" w:rsidRDefault="00BD0DE1">
      <w:pPr>
        <w:spacing w:after="120" w:line="240" w:lineRule="auto"/>
        <w:ind w:firstLine="1155"/>
        <w:jc w:val="both"/>
        <w:textAlignment w:val="center"/>
        <w:divId w:val="1562934985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val="bg-BG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36"/>
      </w:tblGrid>
      <w:tr w:rsidR="00000000" w:rsidRPr="00E809BF">
        <w:trPr>
          <w:divId w:val="15629349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ind w:firstLine="1155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Pr="00E809BF" w:rsidRDefault="00BD0DE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</w:tbl>
    <w:p w:rsidR="00000000" w:rsidRPr="00E809BF" w:rsidRDefault="00BD0DE1">
      <w:pPr>
        <w:spacing w:after="120" w:line="240" w:lineRule="auto"/>
        <w:ind w:firstLine="1155"/>
        <w:jc w:val="both"/>
        <w:textAlignment w:val="center"/>
        <w:divId w:val="1562934985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9197940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Приложение № 15 към чл. 13, ал. 6 и 7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516462972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355496221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(Ново - ДВ, бр. 28 от 2023 г., в сила от 01.07.2023 г.)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516462972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783764058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Част А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037001148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Списък на видовете, посочени в чл. 13, ал. 6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516462972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339621722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Ечемик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20476442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Царевица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2141997501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Ръж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95586911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Пшеница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516462972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766534295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Част Б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604262229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Специфични разпоредби относно сортоизпитването за различимост, хомогенност и стабилност за биологични сортове земеделски растителни видове, подходящи за биологично производство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516462972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849708533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1. Общи разпоредби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47653281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За биологичните сортове земеделски растит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елни видове, подходящи за биологично производство, се прилага следното: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518156401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1.1. По отношение на различимостта и стабилността трябва да се спазват и описват всички характеристики, съдържащи се в протоколите и методиките, посочени в приложения № 4 и 5.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982545572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1.2. По 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отношение на хомогенността трябва да се спазват и описват всички характеристики, съдържащи се в протоколите и методиките, посочени в приложения № 4 и 5, като за характеристиките по т. 2 трябва да се прилага следното: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556088574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а) оценката на тези характеристики може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да е по-малко строга;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89786294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б) когато за тези характеристики в посочената т. 2 е предвидена дерогация от съответния технически протокол, нивото на хомогенност в рамките на сорта трябва да бъде сходно с нивото на хомогенност при сравними общоизвестни сортове в С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ъюза.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556165732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2. Дерогация от техническите протоколи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756050549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2.1. Ечемик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51221815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За сортовете, принадлежащи към вида ечемик (</w:t>
      </w:r>
      <w:r w:rsidRPr="00E809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/>
        </w:rPr>
        <w:t>Hordeum vulgare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L.), следните характеристики за РХС на изпитвания сорт, съдържащи се в протокол CPVO/TP-019/5, може да се отклоняват от изискванията за РХС, що се отнася до хомогенността: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99637531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CPVO № 5 - Флагов лист: антоцианиново оцветяване на ушичките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2008828205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CPVO № 8 - Флагов лист: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восъчен налеп на листното влагалище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827280535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CPVO № 9 - Осили: антоцианиново оцветяване на връхчетата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470026215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CPVO № 10 - Клас: восъчен налеп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597517511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CPVO № 12 - Зърно: антоцианиново оцветяване на нерватурата на долната плевица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261059568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CPVO № 16 - Стерилно класче: разположение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898975458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CPVO № 17 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- Клас: форма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783760858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lastRenderedPageBreak/>
        <w:t>CPVO № 20 - Осил: дължина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94184023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CPVO № 21 - Вретено: дължина на първия сегмент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221596083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CPVO № 22 - Вретено: извивка на първия сегмент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976989052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CPVO № 23 - Средно класче: дължина на плевата и нейния осил спрямо зърното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878205727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CPVO № 25 - Зърно: назъбване на вътрешната стра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нична нерватура от дорзалната страна на долната плевица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540970396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2.2. Царевица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501311443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За сортовете, принадлежащи към вида царевица (</w:t>
      </w:r>
      <w:r w:rsidRPr="00E809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/>
        </w:rPr>
        <w:t>Zea mays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L.), следните характеристики за РХС на изпитвания сорт, съдържащи се в протокол CPVO-TP/002/3, може да се отклоняват от изискваният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а за РХС, що се отнася до хомогенността: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566189067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CPVO № 1 - Първи лист: антоцианиново оцветяване на листното влагалище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864752647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CPVO № 2 - Първи лист: форма на върха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374769888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CPVO № 8 - Метлица: антоцианиново оцветяване на плевите, с изключение на основата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40322544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CPVO № 9 - Метлица: антоц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ианиново оцветяване на прашниците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925918186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CPVO № 10 - Метлица: ъгъл между основната ос и страничните разклонения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839588565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CPVO № 11 - Метлица: извивка на страничните разклонения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2049333936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CPVO № 15 - Стъбло: антоцианиново оцветяване на въздушните корени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582956578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CPVO № 16 - Метлица: плътност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на класчетата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144665506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CPVO № 17 - Лист: антоцианиново оцветяване на листното влагалище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416638459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CPVO № 18 - Стъбло: антоцианиново оцветяване на междувъзлията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732921344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CPVO № 19 - Метлица: дължина на основната ос над най-ниското странично разклонение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427925686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CPVO № 20 - Метлица: дължина на основната ос над най-високото странично разклонение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205954540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CPVO № 21 - Метлица: дължина на страничното разклонение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581642703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2.3. Ръж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53044796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За сортовете, принадлежащи към вида ръж (</w:t>
      </w:r>
      <w:r w:rsidRPr="00E809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/>
        </w:rPr>
        <w:t>Secale cereale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L.), следните характеристики за РХС на изпитвания с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орт, съдържащи се в протокол CPVO-TP/058/1, може да се отклоняват от изискванията за РХС, що се отнася до хомогенността: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026562415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CPVO № 3 - Колеоптил: антоцианиново оцветяване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458138103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CPVO № 4 - Колеоптил: дължина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47468772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CPVO № 5 - Първи лист: дължина на листното влагалище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631861973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CPVO 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№ 6 - Първи лист: дължина на петурата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296373322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CPVO № 8 - Флагов лист: восъчен налеп на листното влагалище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537354161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CPVO № 10 - Лист до флаговия лист: дължина на петурата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871500846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CPVO № 11 - Лист до флаговия лист: широчина на петурата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957225357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CPVO № 12 - Клас: восъчен налеп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381587754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CPVO № 13 - Стъ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бло: окосмяване под класа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84033736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2.4. Пшеница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470325112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За сортовете, принадлежащи към вида пшеница (</w:t>
      </w:r>
      <w:r w:rsidRPr="00E809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/>
        </w:rPr>
        <w:t>Triticum aestivum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L. </w:t>
      </w:r>
      <w:r w:rsidRPr="00E809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/>
        </w:rPr>
        <w:t>subsp. aestivum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.), следните характеристики за РХС на изпитвания сорт, съдържащи 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lastRenderedPageBreak/>
        <w:t>се в протокол CPVO-TP/003/5, може да се отклоняват от посочените изискв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ания за РХС, що се отнася до хомогенността: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299065006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CPVO № 3 - Колеоптил: антоцианово оцветяване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708648378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CPVO № 6 - Флагов лист: антоцианово оцветяване на ушичките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2091384984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CPVO № 8 - Флагов лист: восъчен налеп на листното влагалище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445882732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CPVO № 9 - Флагов лист: восъчен налеп на петурат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а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184322143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CPVO № 10 - Клас: восъчен налеп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724255361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CPVO № 11 - Стъбло: восъчен налеп на шията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769303204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CPVO № 20 - Клас: форма в профил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985625178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CPVO № 21 - Върхов сегмент на вретеното: област на окосмяване върху изпъкналата повърхност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576821095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CPVO № 22 - Долна плева: широчина на рамото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42764985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CPVO № 23 -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Долна плева: форма на рамото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304361272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CPVO № 24 - Долна плева: дължина на зъбчето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334459702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CPVO № 25 - Долна плева: форма на зъбчето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450977743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CPVO № 26 - Долна плева: област на окосмяване върху вътрешната повърхност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516462972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90368492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Част В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932398452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Изисквания, които трябва да бъдат изпълнени за биологични и стопански качества на биологични сортове растения, подходящи за биологично производство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516462972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97940125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1. Сортоизпитването за БСК трябва да се извършва при биологични условия в съответствие с разпоредбите на Р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егламент (ЕС) 2018/848 на Европейския парламент и на Съвета от 30 май 2018 г. относно биологичното производство и етикетирането на биологични продукти и за отмяна на Регламент (ЕО) 834/2007 на Съвета (ОВ, L 150, 14.6.2018 г.), и по-специално с общите принц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ипи съгласно чл. 5, букви "г", "д", "е" и "ж" и правилата за растениевъдство съгласно чл. 12 от посочения регламент.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224833231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2. При сортоизпитването и при оценката на резултатите от него трябва да се имат предвид специфичните нужди и цели на биологичното земеделие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 Трябва да се изследват устойчивостта или толерантността към болести и приспособяването към различни местни почвени и климатични условия.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24390569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3. Когато компетентните органи не са в състояние да осигурят изследване при биологични условия или изследване на опре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делени характеристики, включително податливост на болести, изследването може да се извърши съгласно една от следните точки: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393819648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а) под надзора на компетентния орган - в помещенията на лицата, занимаващи се с биологични развъдни дейности, или в стопанствата, за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нимаващи се с биологично земеделие;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799108849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б) при ниски нива на използване на ресурси и с минимално третиране;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705133152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в) в друга държава членка, ако между държавите членки са сключени двустранни споразумения за провеждане на изследвания при биологични условия.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58114014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Биологичн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ите и стопанските качества на сорта се считат за задоволителни, ако в сравнение с други подходящи за биологично производство биологични сортове, включени в сортовия каталог на съответната държава членка, качествата на сорта, взети заедно, представляват, по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не по отношение на добива в 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lastRenderedPageBreak/>
        <w:t>даден район, ясно подобрение при култивирането или при възможните употреби на културите или на получените от тях продукти. При сортоизпитването за БСК - що се отнася до селскостопанските практики и производството на храни или фу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ражи, носещи предимства за биологичното земеделие - за особено ценни трябва да се считат по-добрите характеристики за селскостопанско производство.</w:t>
      </w:r>
    </w:p>
    <w:p w:rsidR="00000000" w:rsidRPr="00E809BF" w:rsidRDefault="00BD0DE1">
      <w:pPr>
        <w:spacing w:after="120" w:line="240" w:lineRule="auto"/>
        <w:ind w:firstLine="1155"/>
        <w:jc w:val="both"/>
        <w:textAlignment w:val="center"/>
        <w:divId w:val="299462956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4. Компетентният орган трябва да осигурява различни условия за провеждане на изпитването, съобразени със спе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цифичните потребности в сектора на биологичното земеделие, и в рамките на своя капацитет да проучва специфични признаци и характеристики, по искане на заявителя, ако съществуват възпроизводими методи.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992417613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Приложение № 16 към чл. 14, ал. 5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278947268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58133845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(Ново - ДВ, бр. 28 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от 2023 г., в сила от 01.07.2023 г.)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278947268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35473645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ЧАСТ А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005784147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Списък на видовете, посочени в чл. 14, ал. 5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278947268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362510759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Моркови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766266429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Алабаш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278947268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515385541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ЧАСТ Б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38738764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Специфични разпоредби относно сортоизпитването за различимост, хомогенност и стабилност за биологични сортове зеленчукови видове, подходящи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за биологично производство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278947268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244650138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1. Общи разпоредби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2144155003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За биологичните сортове зеленчукови видове, подходящи за биологично производство, трябва да се прилага следното: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398819491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1.1. По отношение на различимостта и стабилността трябва да се спазват и описват всички характ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еристики, съдържащи се в протоколите и методиките, посочени в приложения № 7 и 8.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2113932009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1.2. По отношение на хомогенността трябва да се спазват и описват всички характеристики, съдържащи се в протоколите и методиките, посочени в приложения № 7 и 8, като за характеристиките по т. 2 трябва да се прилага следното: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84104042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а) оценката на тези характерист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ики може да е по-малко строга;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704938395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б) когато за тези характеристики в посочената т. 2 е предвидена дерогация от съответния технически протокол, нивото на хомогенност в рамките на сорта трябва да бъде сходно с нивото на хомогенност при сравними общоизвестни сор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тове в Съюза.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571551924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2. Дерогация от техническите протоколи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874027653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2.1. Моркови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761676573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За сортовете, принадлежащи към вида моркови (</w:t>
      </w:r>
      <w:r w:rsidRPr="00E809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/>
        </w:rPr>
        <w:t>Daucus carota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L.), следните характеристики за РХС на изпитвания сорт, съдържащи се в протокол CPVO-TP/049/3, може да се отклоняват от посочените 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изисквания за РХС, що се отнася до хомогенността: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89296573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CPVO № 4 - Лист: дялове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523284247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lastRenderedPageBreak/>
        <w:t>CPVO № 5 - Лист: наситеност на зеления цвят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522868194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CPVO № 19 - Корен: диаметър на сърцевината спрямо общия диаметър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80561202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CPVO № 20 - Корен: цвят на сърцевината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5352644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CPVO № 21 - С изключение на сортов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ете с бяла сърцевина; Корен: наситеност на цвета на сърцевината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563834915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CPVO № 28 - Корен: време на оцветяване на върха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572786031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CPVO № 29 - Растение: височина на първичния сенник по време на цъфтежа му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2037271581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2.2. Алабаш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30308713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За сортовете, принадлежащи към вида алабаш (</w:t>
      </w:r>
      <w:r w:rsidRPr="00E809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/>
        </w:rPr>
        <w:t>Brassica olera</w:t>
      </w:r>
      <w:r w:rsidRPr="00E809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/>
        </w:rPr>
        <w:t>cea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L.), следните характеристики за РХС на изпитвания сорт, съдържащи се в протокол CPVO-TP/065/1 Rev., може да се отклоняват от изискванията за РХС, що се отнася до хомогенността, съдържащи се в съответния технически протокол на CPVO: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356231613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CPVO № 2 - Посадъчен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материал: наситеност на зеленото оцветяване на семеделите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044062741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CPVO № 6 - Дръжка: разположение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361244137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CPVO № 8 - Листна петура: дължина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2132476092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CPVO № 9 - Листна петура: широчина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165511363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CPVO № 10 - Листна петура: форма на върха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734663711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CPVO № 11 - Листна петура: дялове до главната жила (в 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долната част на листа)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724909364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CPVO № 12 - Листна петура: брой на прорезите по ръба (в горната част на листа)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848712563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CPVO № 13 - Листна петура: дълбочина на прорезите по ръба (в горната част на листа)</w:t>
      </w:r>
    </w:p>
    <w:p w:rsidR="00000000" w:rsidRPr="00E809BF" w:rsidRDefault="00BD0DE1">
      <w:pPr>
        <w:spacing w:after="0" w:line="240" w:lineRule="auto"/>
        <w:ind w:firstLine="1155"/>
        <w:jc w:val="both"/>
        <w:textAlignment w:val="center"/>
        <w:divId w:val="1589802355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CPVO № 14 - Листна петура: форма при напречно сечение</w:t>
      </w:r>
    </w:p>
    <w:p w:rsidR="00BD0DE1" w:rsidRPr="00E809BF" w:rsidRDefault="00BD0DE1">
      <w:pPr>
        <w:ind w:firstLine="1155"/>
        <w:jc w:val="both"/>
        <w:textAlignment w:val="center"/>
        <w:divId w:val="1640381800"/>
        <w:rPr>
          <w:rFonts w:eastAsia="Times New Roman"/>
          <w:color w:val="000000"/>
          <w:lang w:val="bg-BG"/>
        </w:rPr>
      </w:pP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CPVO № 19 - Алаб</w:t>
      </w:r>
      <w:r w:rsidRPr="00E809BF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аш: брой на вътрешните листа.</w:t>
      </w:r>
    </w:p>
    <w:sectPr w:rsidR="00BD0DE1" w:rsidRPr="00E809BF">
      <w:footerReference w:type="default" r:id="rId8"/>
      <w:pgSz w:w="12240" w:h="15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DE1" w:rsidRDefault="00BD0DE1">
      <w:pPr>
        <w:spacing w:after="0" w:line="240" w:lineRule="auto"/>
      </w:pPr>
      <w:r>
        <w:separator/>
      </w:r>
    </w:p>
  </w:endnote>
  <w:endnote w:type="continuationSeparator" w:id="0">
    <w:p w:rsidR="00BD0DE1" w:rsidRDefault="00BD0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C1A" w:rsidRDefault="00BD0DE1">
    <w:r>
      <w:t>Източник: Правно-информационни системи "Сиела"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DE1" w:rsidRDefault="00BD0DE1">
      <w:pPr>
        <w:spacing w:after="0" w:line="240" w:lineRule="auto"/>
      </w:pPr>
      <w:r>
        <w:separator/>
      </w:r>
    </w:p>
  </w:footnote>
  <w:footnote w:type="continuationSeparator" w:id="0">
    <w:p w:rsidR="00BD0DE1" w:rsidRDefault="00BD0D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C1A"/>
    <w:rsid w:val="00761C1A"/>
    <w:rsid w:val="00A20DDF"/>
    <w:rsid w:val="00BD0DE1"/>
    <w:rsid w:val="00E8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E38484-688B-40DB-9281-D1652C5E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r">
    <w:name w:val="addr"/>
    <w:basedOn w:val="Normal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enter">
    <w:name w:val="center"/>
    <w:basedOn w:val="Normal"/>
    <w:pPr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c-ti">
    <w:name w:val="doc-ti"/>
    <w:basedOn w:val="Normal"/>
    <w:pPr>
      <w:spacing w:before="240" w:after="12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edition">
    <w:name w:val="edition"/>
    <w:basedOn w:val="Normal"/>
    <w:pPr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d-date">
    <w:name w:val="hd-date"/>
    <w:basedOn w:val="Normal"/>
    <w:pPr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d-lg">
    <w:name w:val="hd-lg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hd-oj">
    <w:name w:val="hd-oj"/>
    <w:basedOn w:val="Normal"/>
    <w:pPr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hd-ti">
    <w:name w:val="hd-ti"/>
    <w:basedOn w:val="Normal"/>
    <w:pPr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image">
    <w:name w:val="image"/>
    <w:basedOn w:val="Normal"/>
    <w:pPr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issn">
    <w:name w:val="issn"/>
    <w:basedOn w:val="Normal"/>
    <w:pPr>
      <w:spacing w:before="240" w:after="120" w:line="240" w:lineRule="auto"/>
      <w:jc w:val="right"/>
    </w:pPr>
    <w:rPr>
      <w:rFonts w:ascii="Times New Roman" w:hAnsi="Times New Roman" w:cs="Times New Roman"/>
      <w:sz w:val="19"/>
      <w:szCs w:val="19"/>
    </w:rPr>
  </w:style>
  <w:style w:type="paragraph" w:customStyle="1" w:styleId="lg">
    <w:name w:val="lg"/>
    <w:basedOn w:val="Normal"/>
    <w:pPr>
      <w:pBdr>
        <w:top w:val="single" w:sz="6" w:space="10" w:color="000000"/>
        <w:left w:val="single" w:sz="6" w:space="10" w:color="000000"/>
        <w:bottom w:val="single" w:sz="6" w:space="10" w:color="000000"/>
        <w:right w:val="single" w:sz="6" w:space="10" w:color="000000"/>
      </w:pBdr>
      <w:spacing w:before="120" w:after="120" w:line="240" w:lineRule="auto"/>
      <w:jc w:val="center"/>
    </w:pPr>
    <w:rPr>
      <w:rFonts w:ascii="Times New Roman" w:hAnsi="Times New Roman" w:cs="Times New Roman"/>
      <w:b/>
      <w:bCs/>
      <w:sz w:val="72"/>
      <w:szCs w:val="72"/>
    </w:rPr>
  </w:style>
  <w:style w:type="paragraph" w:customStyle="1" w:styleId="no-doc-c">
    <w:name w:val="no-doc-c"/>
    <w:basedOn w:val="Normal"/>
    <w:pPr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normal0">
    <w:name w:val="normal"/>
    <w:basedOn w:val="Normal"/>
    <w:pPr>
      <w:spacing w:before="120"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ote">
    <w:name w:val="note"/>
    <w:basedOn w:val="Normal"/>
    <w:pPr>
      <w:spacing w:before="60" w:after="6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customStyle="1" w:styleId="separator">
    <w:name w:val="separator"/>
    <w:basedOn w:val="Normal"/>
    <w:pPr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ignatory">
    <w:name w:val="signatory"/>
    <w:basedOn w:val="Normal"/>
    <w:pPr>
      <w:spacing w:before="60" w:after="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i-art">
    <w:name w:val="sti-art"/>
    <w:basedOn w:val="Normal"/>
    <w:pPr>
      <w:spacing w:before="60" w:after="12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bl-cod">
    <w:name w:val="tbl-cod"/>
    <w:basedOn w:val="Normal"/>
    <w:pPr>
      <w:spacing w:before="60" w:after="60" w:line="240" w:lineRule="auto"/>
      <w:ind w:right="195"/>
      <w:jc w:val="center"/>
    </w:pPr>
    <w:rPr>
      <w:rFonts w:ascii="Times New Roman" w:hAnsi="Times New Roman" w:cs="Times New Roman"/>
    </w:rPr>
  </w:style>
  <w:style w:type="paragraph" w:customStyle="1" w:styleId="tbl-hdr">
    <w:name w:val="tbl-hdr"/>
    <w:basedOn w:val="Normal"/>
    <w:pPr>
      <w:spacing w:before="60" w:after="60" w:line="240" w:lineRule="auto"/>
      <w:ind w:right="195"/>
      <w:jc w:val="center"/>
    </w:pPr>
    <w:rPr>
      <w:rFonts w:ascii="Times New Roman" w:hAnsi="Times New Roman" w:cs="Times New Roman"/>
      <w:b/>
      <w:bCs/>
    </w:rPr>
  </w:style>
  <w:style w:type="paragraph" w:customStyle="1" w:styleId="tbl-notcol">
    <w:name w:val="tbl-notcol"/>
    <w:basedOn w:val="Normal"/>
    <w:pPr>
      <w:spacing w:before="60" w:after="60" w:line="240" w:lineRule="auto"/>
      <w:jc w:val="right"/>
    </w:pPr>
    <w:rPr>
      <w:rFonts w:ascii="Times New Roman" w:hAnsi="Times New Roman" w:cs="Times New Roman"/>
    </w:rPr>
  </w:style>
  <w:style w:type="paragraph" w:customStyle="1" w:styleId="tbl-num">
    <w:name w:val="tbl-num"/>
    <w:basedOn w:val="Normal"/>
    <w:pPr>
      <w:spacing w:before="60" w:after="60" w:line="240" w:lineRule="auto"/>
      <w:ind w:right="195"/>
      <w:jc w:val="right"/>
    </w:pPr>
    <w:rPr>
      <w:rFonts w:ascii="Times New Roman" w:hAnsi="Times New Roman" w:cs="Times New Roman"/>
    </w:rPr>
  </w:style>
  <w:style w:type="paragraph" w:customStyle="1" w:styleId="tbl-txt">
    <w:name w:val="tbl-txt"/>
    <w:basedOn w:val="Normal"/>
    <w:pPr>
      <w:spacing w:before="60" w:after="60" w:line="240" w:lineRule="auto"/>
    </w:pPr>
    <w:rPr>
      <w:rFonts w:ascii="Times New Roman" w:hAnsi="Times New Roman" w:cs="Times New Roman"/>
    </w:rPr>
  </w:style>
  <w:style w:type="paragraph" w:customStyle="1" w:styleId="text-l">
    <w:name w:val="text-l"/>
    <w:basedOn w:val="Normal"/>
    <w:pPr>
      <w:spacing w:before="60" w:after="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i-annotation">
    <w:name w:val="ti-annotation"/>
    <w:basedOn w:val="Normal"/>
    <w:pPr>
      <w:spacing w:before="120" w:after="0" w:line="240" w:lineRule="auto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ti-art">
    <w:name w:val="ti-art"/>
    <w:basedOn w:val="Normal"/>
    <w:pPr>
      <w:spacing w:before="360" w:after="12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ti-coll">
    <w:name w:val="ti-coll"/>
    <w:basedOn w:val="Normal"/>
    <w:pPr>
      <w:spacing w:before="120" w:after="12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ti-doc-dur">
    <w:name w:val="ti-doc-dur"/>
    <w:basedOn w:val="Normal"/>
    <w:pPr>
      <w:spacing w:before="180" w:after="120" w:line="240" w:lineRule="auto"/>
      <w:jc w:val="both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-doc-dur-assoc">
    <w:name w:val="ti-doc-dur-assoc"/>
    <w:basedOn w:val="Normal"/>
    <w:pPr>
      <w:spacing w:before="180" w:after="120" w:line="240" w:lineRule="auto"/>
      <w:jc w:val="both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-doc-dur-num">
    <w:name w:val="ti-doc-dur-num"/>
    <w:basedOn w:val="Normal"/>
    <w:pPr>
      <w:spacing w:before="180" w:after="0" w:line="240" w:lineRule="auto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-doc-dur-star">
    <w:name w:val="ti-doc-dur-star"/>
    <w:basedOn w:val="Normal"/>
    <w:pPr>
      <w:spacing w:before="180" w:after="120" w:line="240" w:lineRule="auto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-doc-eph">
    <w:name w:val="ti-doc-eph"/>
    <w:basedOn w:val="Normal"/>
    <w:pPr>
      <w:spacing w:before="180" w:after="120" w:line="240" w:lineRule="auto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ti-grseq-1">
    <w:name w:val="ti-grseq-1"/>
    <w:basedOn w:val="Normal"/>
    <w:pPr>
      <w:spacing w:before="240" w:after="120" w:line="240" w:lineRule="auto"/>
      <w:jc w:val="both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-grseq-toc">
    <w:name w:val="ti-grseq-toc"/>
    <w:basedOn w:val="Normal"/>
    <w:pPr>
      <w:spacing w:before="240" w:after="12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ti-oj-1">
    <w:name w:val="ti-oj-1"/>
    <w:basedOn w:val="Normal"/>
    <w:pPr>
      <w:spacing w:before="120" w:after="0" w:line="240" w:lineRule="auto"/>
    </w:pPr>
    <w:rPr>
      <w:rFonts w:ascii="Times New Roman" w:hAnsi="Times New Roman" w:cs="Times New Roman"/>
      <w:b/>
      <w:bCs/>
      <w:sz w:val="72"/>
      <w:szCs w:val="72"/>
    </w:rPr>
  </w:style>
  <w:style w:type="paragraph" w:customStyle="1" w:styleId="ti-oj-2">
    <w:name w:val="ti-oj-2"/>
    <w:basedOn w:val="Normal"/>
    <w:pPr>
      <w:spacing w:before="120" w:after="120" w:line="240" w:lineRule="auto"/>
    </w:pPr>
    <w:rPr>
      <w:rFonts w:ascii="Times New Roman" w:hAnsi="Times New Roman" w:cs="Times New Roman"/>
      <w:sz w:val="48"/>
      <w:szCs w:val="48"/>
    </w:rPr>
  </w:style>
  <w:style w:type="paragraph" w:customStyle="1" w:styleId="ti-oj-3">
    <w:name w:val="ti-oj-3"/>
    <w:basedOn w:val="Normal"/>
    <w:pPr>
      <w:spacing w:before="120" w:after="0" w:line="240" w:lineRule="auto"/>
      <w:jc w:val="right"/>
    </w:pPr>
    <w:rPr>
      <w:rFonts w:ascii="Times New Roman" w:hAnsi="Times New Roman" w:cs="Times New Roman"/>
      <w:b/>
      <w:bCs/>
      <w:sz w:val="72"/>
      <w:szCs w:val="72"/>
    </w:rPr>
  </w:style>
  <w:style w:type="paragraph" w:customStyle="1" w:styleId="ti-sect-1-n">
    <w:name w:val="ti-sect-1-n"/>
    <w:basedOn w:val="Normal"/>
    <w:pPr>
      <w:spacing w:before="120" w:after="12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ti-sect-1-t">
    <w:name w:val="ti-sect-1-t"/>
    <w:basedOn w:val="Normal"/>
    <w:pPr>
      <w:spacing w:before="120" w:after="120" w:line="240" w:lineRule="auto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ti-sect-2">
    <w:name w:val="ti-sect-2"/>
    <w:basedOn w:val="Normal"/>
    <w:pPr>
      <w:spacing w:before="120" w:after="12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ti-section-1">
    <w:name w:val="ti-section-1"/>
    <w:basedOn w:val="Normal"/>
    <w:pPr>
      <w:spacing w:before="480"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-section-2">
    <w:name w:val="ti-section-2"/>
    <w:basedOn w:val="Normal"/>
    <w:pPr>
      <w:spacing w:before="75" w:after="12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-tbl">
    <w:name w:val="ti-tbl"/>
    <w:basedOn w:val="Normal"/>
    <w:pPr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year-date">
    <w:name w:val="year-date"/>
    <w:basedOn w:val="Normal"/>
    <w:pPr>
      <w:spacing w:before="120" w:after="120" w:line="240" w:lineRule="auto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hd-column">
    <w:name w:val="hd-column"/>
    <w:basedOn w:val="Normal"/>
    <w:pPr>
      <w:spacing w:before="60" w:after="45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bl-norm">
    <w:name w:val="tbl-norm"/>
    <w:basedOn w:val="Normal"/>
    <w:pPr>
      <w:spacing w:before="60" w:after="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rrow">
    <w:name w:val="arrow"/>
    <w:basedOn w:val="Normal"/>
    <w:pPr>
      <w:spacing w:before="12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tainer-center">
    <w:name w:val="container-center"/>
    <w:basedOn w:val="Normal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isclaimer">
    <w:name w:val="disclaimer"/>
    <w:basedOn w:val="Normal"/>
    <w:pPr>
      <w:spacing w:after="39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dlist-term">
    <w:name w:val="dlist-term"/>
    <w:basedOn w:val="Normal"/>
    <w:pPr>
      <w:spacing w:before="195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list-definition">
    <w:name w:val="dlist-definition"/>
    <w:basedOn w:val="Normal"/>
    <w:pPr>
      <w:spacing w:before="195"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uro">
    <w:name w:val="euro"/>
    <w:basedOn w:val="Normal"/>
    <w:pPr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footnote">
    <w:name w:val="footnote"/>
    <w:basedOn w:val="Normal"/>
    <w:pPr>
      <w:spacing w:before="120" w:after="0" w:line="240" w:lineRule="auto"/>
      <w:jc w:val="both"/>
    </w:pPr>
    <w:rPr>
      <w:rFonts w:ascii="Times New Roman" w:hAnsi="Times New Roman" w:cs="Times New Roman"/>
    </w:rPr>
  </w:style>
  <w:style w:type="paragraph" w:customStyle="1" w:styleId="footnote-deleted">
    <w:name w:val="footnote-deleted"/>
    <w:basedOn w:val="Normal"/>
    <w:pPr>
      <w:spacing w:before="60"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footnote-spec">
    <w:name w:val="footnote-spec"/>
    <w:basedOn w:val="Normal"/>
    <w:pPr>
      <w:spacing w:before="60"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hd-modifiers">
    <w:name w:val="hd-modifiers"/>
    <w:basedOn w:val="Normal"/>
    <w:pPr>
      <w:spacing w:before="100" w:beforeAutospacing="1" w:after="195" w:line="240" w:lineRule="auto"/>
    </w:pPr>
    <w:rPr>
      <w:rFonts w:ascii="Times New Roman" w:hAnsi="Times New Roman" w:cs="Times New Roman"/>
      <w:sz w:val="24"/>
      <w:szCs w:val="24"/>
      <w:u w:val="single"/>
    </w:rPr>
  </w:style>
  <w:style w:type="paragraph" w:customStyle="1" w:styleId="hd-toc-1">
    <w:name w:val="hd-toc-1"/>
    <w:basedOn w:val="Normal"/>
    <w:pPr>
      <w:spacing w:before="45" w:after="45" w:line="240" w:lineRule="auto"/>
      <w:jc w:val="center"/>
    </w:pPr>
    <w:rPr>
      <w:rFonts w:ascii="Times New Roman" w:hAnsi="Times New Roman" w:cs="Times New Roman"/>
    </w:rPr>
  </w:style>
  <w:style w:type="paragraph" w:customStyle="1" w:styleId="hd-toc-2">
    <w:name w:val="hd-toc-2"/>
    <w:basedOn w:val="Normal"/>
    <w:pPr>
      <w:spacing w:before="45" w:after="240" w:line="240" w:lineRule="auto"/>
    </w:pPr>
    <w:rPr>
      <w:rFonts w:ascii="Times New Roman" w:hAnsi="Times New Roman" w:cs="Times New Roman"/>
    </w:rPr>
  </w:style>
  <w:style w:type="paragraph" w:customStyle="1" w:styleId="hd-toc-3">
    <w:name w:val="hd-toc-3"/>
    <w:basedOn w:val="Normal"/>
    <w:pPr>
      <w:spacing w:before="45" w:after="240" w:line="240" w:lineRule="auto"/>
      <w:jc w:val="right"/>
    </w:pPr>
    <w:rPr>
      <w:rFonts w:ascii="Times New Roman" w:hAnsi="Times New Roman" w:cs="Times New Roman"/>
    </w:rPr>
  </w:style>
  <w:style w:type="paragraph" w:customStyle="1" w:styleId="hd-toc-4">
    <w:name w:val="hd-toc-4"/>
    <w:basedOn w:val="Normal"/>
    <w:pPr>
      <w:spacing w:before="45" w:after="240" w:line="240" w:lineRule="auto"/>
      <w:jc w:val="center"/>
    </w:pPr>
    <w:rPr>
      <w:rFonts w:ascii="Times New Roman" w:hAnsi="Times New Roman" w:cs="Times New Roman"/>
    </w:rPr>
  </w:style>
  <w:style w:type="paragraph" w:customStyle="1" w:styleId="item-none">
    <w:name w:val="item-none"/>
    <w:basedOn w:val="Normal"/>
    <w:pPr>
      <w:spacing w:before="60" w:after="60" w:line="240" w:lineRule="auto"/>
      <w:ind w:left="39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inkref">
    <w:name w:val="linkref"/>
    <w:basedOn w:val="Normal"/>
    <w:pPr>
      <w:spacing w:before="60" w:after="60" w:line="240" w:lineRule="auto"/>
      <w:jc w:val="both"/>
    </w:pPr>
    <w:rPr>
      <w:rFonts w:ascii="Times New Roman" w:hAnsi="Times New Roman" w:cs="Times New Roman"/>
    </w:rPr>
  </w:style>
  <w:style w:type="paragraph" w:customStyle="1" w:styleId="list">
    <w:name w:val="list"/>
    <w:basedOn w:val="Normal"/>
    <w:pPr>
      <w:spacing w:before="120" w:after="100" w:afterAutospacing="1" w:line="240" w:lineRule="auto"/>
      <w:ind w:left="2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modref">
    <w:name w:val="modref"/>
    <w:basedOn w:val="Normal"/>
    <w:pPr>
      <w:spacing w:before="12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orm">
    <w:name w:val="norm"/>
    <w:basedOn w:val="Normal"/>
    <w:pPr>
      <w:spacing w:before="120"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otcol">
    <w:name w:val="notcol"/>
    <w:basedOn w:val="Normal"/>
    <w:pPr>
      <w:spacing w:before="60" w:after="60" w:line="240" w:lineRule="auto"/>
      <w:jc w:val="right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ference">
    <w:name w:val="reference"/>
    <w:basedOn w:val="Normal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itle-article-norm">
    <w:name w:val="stitle-article-norm"/>
    <w:basedOn w:val="Normal"/>
    <w:pPr>
      <w:spacing w:before="240" w:after="12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stitle-article-quoted">
    <w:name w:val="stitle-article-quoted"/>
    <w:basedOn w:val="Normal"/>
    <w:pPr>
      <w:spacing w:before="240" w:after="12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stitle-gr-seq-level-2">
    <w:name w:val="stitle-gr-seq-level-2"/>
    <w:basedOn w:val="Normal"/>
    <w:pPr>
      <w:spacing w:before="120"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bl-centered">
    <w:name w:val="tbl-centered"/>
    <w:basedOn w:val="Normal"/>
    <w:pPr>
      <w:spacing w:before="60" w:after="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bl-left">
    <w:name w:val="tbl-left"/>
    <w:basedOn w:val="Normal"/>
    <w:pPr>
      <w:spacing w:before="60" w:after="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bl-right">
    <w:name w:val="tbl-right"/>
    <w:basedOn w:val="Normal"/>
    <w:pPr>
      <w:spacing w:before="60" w:after="6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title-annex-1">
    <w:name w:val="title-annex-1"/>
    <w:basedOn w:val="Normal"/>
    <w:pPr>
      <w:spacing w:after="12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title-annex-2">
    <w:name w:val="title-annex-2"/>
    <w:basedOn w:val="Normal"/>
    <w:pPr>
      <w:spacing w:after="12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-annotation">
    <w:name w:val="title-annotation"/>
    <w:basedOn w:val="Normal"/>
    <w:pPr>
      <w:spacing w:after="12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-article-norm">
    <w:name w:val="title-article-norm"/>
    <w:basedOn w:val="Normal"/>
    <w:pPr>
      <w:spacing w:before="240" w:after="12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title-blk">
    <w:name w:val="title-blk"/>
    <w:basedOn w:val="Normal"/>
    <w:pPr>
      <w:spacing w:before="60" w:after="60" w:line="240" w:lineRule="auto"/>
      <w:jc w:val="both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-article-quoted">
    <w:name w:val="title-article-quoted"/>
    <w:basedOn w:val="Normal"/>
    <w:pPr>
      <w:spacing w:before="240" w:after="120" w:line="240" w:lineRule="auto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title-division-1">
    <w:name w:val="title-division-1"/>
    <w:basedOn w:val="Normal"/>
    <w:pPr>
      <w:spacing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itle-division-2">
    <w:name w:val="title-division-2"/>
    <w:basedOn w:val="Normal"/>
    <w:pPr>
      <w:spacing w:after="12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-doc-first">
    <w:name w:val="title-doc-first"/>
    <w:basedOn w:val="Normal"/>
    <w:pPr>
      <w:spacing w:before="120"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-doc-last">
    <w:name w:val="title-doc-last"/>
    <w:basedOn w:val="Normal"/>
    <w:pPr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itle-doc-oj-reference">
    <w:name w:val="title-doc-oj-reference"/>
    <w:basedOn w:val="Normal"/>
    <w:pPr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itle-fam-member">
    <w:name w:val="title-fam-member"/>
    <w:basedOn w:val="Normal"/>
    <w:pPr>
      <w:spacing w:before="100" w:beforeAutospacing="1"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itle-fam-member-ref-1">
    <w:name w:val="title-fam-member-ref-1"/>
    <w:basedOn w:val="Normal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itle-fam-member-ref-2">
    <w:name w:val="title-fam-member-ref-2"/>
    <w:basedOn w:val="Normal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title-fam-member-star">
    <w:name w:val="title-fam-member-star"/>
    <w:basedOn w:val="Normal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itle-gr-seq-level-1">
    <w:name w:val="title-gr-seq-level-1"/>
    <w:basedOn w:val="Normal"/>
    <w:pPr>
      <w:spacing w:before="120" w:after="12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-gr-seq-level-2">
    <w:name w:val="title-gr-seq-level-2"/>
    <w:basedOn w:val="Normal"/>
    <w:pPr>
      <w:spacing w:before="120" w:after="12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title-gr-seq-level-3">
    <w:name w:val="title-gr-seq-level-3"/>
    <w:basedOn w:val="Normal"/>
    <w:pPr>
      <w:spacing w:before="120" w:after="12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-gr-seq-level-4">
    <w:name w:val="title-gr-seq-level-4"/>
    <w:basedOn w:val="Normal"/>
    <w:pPr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itle-table">
    <w:name w:val="title-table"/>
    <w:basedOn w:val="Normal"/>
    <w:pPr>
      <w:spacing w:after="12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-toc">
    <w:name w:val="title-toc"/>
    <w:basedOn w:val="Normal"/>
    <w:pPr>
      <w:spacing w:after="12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oc-1">
    <w:name w:val="toc-1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c-2">
    <w:name w:val="toc-2"/>
    <w:basedOn w:val="Normal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toc-item">
    <w:name w:val="toc-item"/>
    <w:basedOn w:val="Normal"/>
    <w:pPr>
      <w:spacing w:before="12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ransposition">
    <w:name w:val="transposition"/>
    <w:basedOn w:val="Normal"/>
    <w:pPr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oj-addr">
    <w:name w:val="oj-addr"/>
    <w:basedOn w:val="Normal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j-center">
    <w:name w:val="oj-center"/>
    <w:basedOn w:val="Normal"/>
    <w:pPr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oj-doc-ti">
    <w:name w:val="oj-doc-ti"/>
    <w:basedOn w:val="Normal"/>
    <w:pPr>
      <w:spacing w:before="240" w:after="12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j-edition">
    <w:name w:val="oj-edition"/>
    <w:basedOn w:val="Normal"/>
    <w:pPr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j-hd-date">
    <w:name w:val="oj-hd-date"/>
    <w:basedOn w:val="Normal"/>
    <w:pPr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j-hd-lg">
    <w:name w:val="oj-hd-lg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oj-hd-oj">
    <w:name w:val="oj-hd-oj"/>
    <w:basedOn w:val="Normal"/>
    <w:pPr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oj-hd-ti">
    <w:name w:val="oj-hd-ti"/>
    <w:basedOn w:val="Normal"/>
    <w:pPr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oj-image">
    <w:name w:val="oj-image"/>
    <w:basedOn w:val="Normal"/>
    <w:pPr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oj-issn">
    <w:name w:val="oj-issn"/>
    <w:basedOn w:val="Normal"/>
    <w:pPr>
      <w:spacing w:before="240" w:after="120" w:line="240" w:lineRule="auto"/>
      <w:jc w:val="right"/>
    </w:pPr>
    <w:rPr>
      <w:rFonts w:ascii="Times New Roman" w:hAnsi="Times New Roman" w:cs="Times New Roman"/>
      <w:sz w:val="19"/>
      <w:szCs w:val="19"/>
    </w:rPr>
  </w:style>
  <w:style w:type="paragraph" w:customStyle="1" w:styleId="oj-lg">
    <w:name w:val="oj-lg"/>
    <w:basedOn w:val="Normal"/>
    <w:pPr>
      <w:pBdr>
        <w:top w:val="single" w:sz="6" w:space="10" w:color="000000"/>
        <w:left w:val="single" w:sz="6" w:space="10" w:color="000000"/>
        <w:bottom w:val="single" w:sz="6" w:space="10" w:color="000000"/>
        <w:right w:val="single" w:sz="6" w:space="10" w:color="000000"/>
      </w:pBdr>
      <w:spacing w:before="120" w:after="120" w:line="240" w:lineRule="auto"/>
      <w:jc w:val="center"/>
    </w:pPr>
    <w:rPr>
      <w:rFonts w:ascii="Times New Roman" w:hAnsi="Times New Roman" w:cs="Times New Roman"/>
      <w:b/>
      <w:bCs/>
      <w:sz w:val="58"/>
      <w:szCs w:val="58"/>
    </w:rPr>
  </w:style>
  <w:style w:type="paragraph" w:customStyle="1" w:styleId="oj-no-doc-c">
    <w:name w:val="oj-no-doc-c"/>
    <w:basedOn w:val="Normal"/>
    <w:pPr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oj-normal">
    <w:name w:val="oj-normal"/>
    <w:basedOn w:val="Normal"/>
    <w:pPr>
      <w:spacing w:before="120"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j-normal-center">
    <w:name w:val="oj-normal-center"/>
    <w:basedOn w:val="Normal"/>
    <w:pPr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oj-normal-right">
    <w:name w:val="oj-normal-right"/>
    <w:basedOn w:val="Normal"/>
    <w:pPr>
      <w:spacing w:before="120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oj-note">
    <w:name w:val="oj-note"/>
    <w:basedOn w:val="Normal"/>
    <w:pPr>
      <w:spacing w:before="60" w:after="6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customStyle="1" w:styleId="oj-separator">
    <w:name w:val="oj-separator"/>
    <w:basedOn w:val="Normal"/>
    <w:pPr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oj-signatory">
    <w:name w:val="oj-signatory"/>
    <w:basedOn w:val="Normal"/>
    <w:pPr>
      <w:spacing w:before="60" w:after="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oj-sti-art">
    <w:name w:val="oj-sti-art"/>
    <w:basedOn w:val="Normal"/>
    <w:pPr>
      <w:spacing w:before="60" w:after="12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j-tbl-cod">
    <w:name w:val="oj-tbl-cod"/>
    <w:basedOn w:val="Normal"/>
    <w:pPr>
      <w:spacing w:before="60" w:after="60" w:line="240" w:lineRule="auto"/>
      <w:ind w:right="195"/>
      <w:jc w:val="center"/>
    </w:pPr>
    <w:rPr>
      <w:rFonts w:ascii="Times New Roman" w:hAnsi="Times New Roman" w:cs="Times New Roman"/>
    </w:rPr>
  </w:style>
  <w:style w:type="paragraph" w:customStyle="1" w:styleId="oj-tbl-hdr">
    <w:name w:val="oj-tbl-hdr"/>
    <w:basedOn w:val="Normal"/>
    <w:pPr>
      <w:spacing w:before="60" w:after="60" w:line="240" w:lineRule="auto"/>
      <w:ind w:right="195"/>
      <w:jc w:val="center"/>
    </w:pPr>
    <w:rPr>
      <w:rFonts w:ascii="Times New Roman" w:hAnsi="Times New Roman" w:cs="Times New Roman"/>
      <w:b/>
      <w:bCs/>
    </w:rPr>
  </w:style>
  <w:style w:type="paragraph" w:customStyle="1" w:styleId="oj-tbl-notcol">
    <w:name w:val="oj-tbl-notcol"/>
    <w:basedOn w:val="Normal"/>
    <w:pPr>
      <w:spacing w:before="60" w:after="60" w:line="240" w:lineRule="auto"/>
      <w:jc w:val="right"/>
    </w:pPr>
    <w:rPr>
      <w:rFonts w:ascii="Times New Roman" w:hAnsi="Times New Roman" w:cs="Times New Roman"/>
    </w:rPr>
  </w:style>
  <w:style w:type="paragraph" w:customStyle="1" w:styleId="oj-tbl-num">
    <w:name w:val="oj-tbl-num"/>
    <w:basedOn w:val="Normal"/>
    <w:pPr>
      <w:spacing w:before="60" w:after="60" w:line="240" w:lineRule="auto"/>
      <w:ind w:right="195"/>
      <w:jc w:val="right"/>
    </w:pPr>
    <w:rPr>
      <w:rFonts w:ascii="Times New Roman" w:hAnsi="Times New Roman" w:cs="Times New Roman"/>
    </w:rPr>
  </w:style>
  <w:style w:type="paragraph" w:customStyle="1" w:styleId="oj-tbl-txt">
    <w:name w:val="oj-tbl-txt"/>
    <w:basedOn w:val="Normal"/>
    <w:pPr>
      <w:spacing w:before="60" w:after="60" w:line="240" w:lineRule="auto"/>
    </w:pPr>
    <w:rPr>
      <w:rFonts w:ascii="Times New Roman" w:hAnsi="Times New Roman" w:cs="Times New Roman"/>
    </w:rPr>
  </w:style>
  <w:style w:type="paragraph" w:customStyle="1" w:styleId="oj-text-l">
    <w:name w:val="oj-text-l"/>
    <w:basedOn w:val="Normal"/>
    <w:pPr>
      <w:spacing w:before="60" w:after="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j-ti-annotation">
    <w:name w:val="oj-ti-annotation"/>
    <w:basedOn w:val="Normal"/>
    <w:pPr>
      <w:spacing w:before="120" w:after="0" w:line="240" w:lineRule="auto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oj-ti-art">
    <w:name w:val="oj-ti-art"/>
    <w:basedOn w:val="Normal"/>
    <w:pPr>
      <w:spacing w:before="360" w:after="12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oj-ti-coll">
    <w:name w:val="oj-ti-coll"/>
    <w:basedOn w:val="Normal"/>
    <w:pPr>
      <w:spacing w:before="120" w:after="120" w:line="240" w:lineRule="auto"/>
    </w:pPr>
    <w:rPr>
      <w:rFonts w:ascii="Times New Roman" w:hAnsi="Times New Roman" w:cs="Times New Roman"/>
      <w:sz w:val="29"/>
      <w:szCs w:val="29"/>
    </w:rPr>
  </w:style>
  <w:style w:type="paragraph" w:customStyle="1" w:styleId="oj-ti-doc-dur">
    <w:name w:val="oj-ti-doc-dur"/>
    <w:basedOn w:val="Normal"/>
    <w:pPr>
      <w:spacing w:before="180" w:after="120" w:line="240" w:lineRule="auto"/>
      <w:jc w:val="both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j-ti-doc-dur-assoc">
    <w:name w:val="oj-ti-doc-dur-assoc"/>
    <w:basedOn w:val="Normal"/>
    <w:pPr>
      <w:spacing w:before="180" w:after="120" w:line="240" w:lineRule="auto"/>
      <w:jc w:val="both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j-ti-doc-dur-num">
    <w:name w:val="oj-ti-doc-dur-num"/>
    <w:basedOn w:val="Normal"/>
    <w:pPr>
      <w:spacing w:before="18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j-ti-doc-dur-star">
    <w:name w:val="oj-ti-doc-dur-star"/>
    <w:basedOn w:val="Normal"/>
    <w:pPr>
      <w:spacing w:before="180" w:after="12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j-ti-doc-eph">
    <w:name w:val="oj-ti-doc-eph"/>
    <w:basedOn w:val="Normal"/>
    <w:pPr>
      <w:spacing w:before="180"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j-ti-grseq-1">
    <w:name w:val="oj-ti-grseq-1"/>
    <w:basedOn w:val="Normal"/>
    <w:pPr>
      <w:spacing w:before="240" w:after="120" w:line="240" w:lineRule="auto"/>
      <w:jc w:val="both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j-ti-grseq-toc">
    <w:name w:val="oj-ti-grseq-toc"/>
    <w:basedOn w:val="Normal"/>
    <w:pPr>
      <w:spacing w:before="240" w:after="12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oj-ti-oj-1">
    <w:name w:val="oj-ti-oj-1"/>
    <w:basedOn w:val="Normal"/>
    <w:pPr>
      <w:spacing w:before="120" w:after="0" w:line="240" w:lineRule="auto"/>
    </w:pPr>
    <w:rPr>
      <w:rFonts w:ascii="Times New Roman" w:hAnsi="Times New Roman" w:cs="Times New Roman"/>
      <w:b/>
      <w:bCs/>
      <w:sz w:val="58"/>
      <w:szCs w:val="58"/>
    </w:rPr>
  </w:style>
  <w:style w:type="paragraph" w:customStyle="1" w:styleId="oj-ti-oj-2">
    <w:name w:val="oj-ti-oj-2"/>
    <w:basedOn w:val="Normal"/>
    <w:pPr>
      <w:spacing w:before="120" w:after="120" w:line="240" w:lineRule="auto"/>
    </w:pPr>
    <w:rPr>
      <w:rFonts w:ascii="Times New Roman" w:hAnsi="Times New Roman" w:cs="Times New Roman"/>
      <w:sz w:val="38"/>
      <w:szCs w:val="38"/>
    </w:rPr>
  </w:style>
  <w:style w:type="paragraph" w:customStyle="1" w:styleId="oj-ti-oj-3">
    <w:name w:val="oj-ti-oj-3"/>
    <w:basedOn w:val="Normal"/>
    <w:pPr>
      <w:spacing w:before="120" w:after="0" w:line="240" w:lineRule="auto"/>
      <w:jc w:val="right"/>
    </w:pPr>
    <w:rPr>
      <w:rFonts w:ascii="Times New Roman" w:hAnsi="Times New Roman" w:cs="Times New Roman"/>
      <w:b/>
      <w:bCs/>
      <w:sz w:val="58"/>
      <w:szCs w:val="58"/>
    </w:rPr>
  </w:style>
  <w:style w:type="paragraph" w:customStyle="1" w:styleId="oj-ti-sect-1-n">
    <w:name w:val="oj-ti-sect-1-n"/>
    <w:basedOn w:val="Normal"/>
    <w:pPr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j-ti-sect-1-t">
    <w:name w:val="oj-ti-sect-1-t"/>
    <w:basedOn w:val="Normal"/>
    <w:pPr>
      <w:spacing w:before="120" w:after="120" w:line="240" w:lineRule="auto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oj-ti-sect-2">
    <w:name w:val="oj-ti-sect-2"/>
    <w:basedOn w:val="Normal"/>
    <w:pPr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j-ti-section-1">
    <w:name w:val="oj-ti-section-1"/>
    <w:basedOn w:val="Normal"/>
    <w:pPr>
      <w:spacing w:before="480"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j-ti-section-2">
    <w:name w:val="oj-ti-section-2"/>
    <w:basedOn w:val="Normal"/>
    <w:pPr>
      <w:spacing w:before="75" w:after="12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j-ti-tbl">
    <w:name w:val="oj-ti-tbl"/>
    <w:basedOn w:val="Normal"/>
    <w:pPr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oj-year-date">
    <w:name w:val="oj-year-date"/>
    <w:basedOn w:val="Normal"/>
    <w:pPr>
      <w:spacing w:before="120" w:after="120" w:line="240" w:lineRule="auto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document">
    <w:name w:val="titledocument"/>
    <w:basedOn w:val="Normal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lertlicenseexpired">
    <w:name w:val="alertlicenseexpired"/>
    <w:basedOn w:val="Normal"/>
    <w:pPr>
      <w:shd w:val="clear" w:color="auto" w:fill="BB0404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24"/>
      <w:szCs w:val="24"/>
    </w:rPr>
  </w:style>
  <w:style w:type="paragraph" w:customStyle="1" w:styleId="historyofdocument">
    <w:name w:val="historyofdocument"/>
    <w:basedOn w:val="Normal"/>
    <w:pPr>
      <w:spacing w:before="75" w:after="100" w:afterAutospacing="1" w:line="240" w:lineRule="auto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historyitemselected">
    <w:name w:val="historyitemselected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0086C6"/>
      <w:sz w:val="24"/>
      <w:szCs w:val="24"/>
    </w:rPr>
  </w:style>
  <w:style w:type="paragraph" w:customStyle="1" w:styleId="historyitemdisabled">
    <w:name w:val="historyitemdisabled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808080"/>
      <w:sz w:val="24"/>
      <w:szCs w:val="24"/>
    </w:rPr>
  </w:style>
  <w:style w:type="paragraph" w:customStyle="1" w:styleId="historyreference">
    <w:name w:val="historyreference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u w:val="single"/>
    </w:rPr>
  </w:style>
  <w:style w:type="paragraph" w:customStyle="1" w:styleId="prehistory">
    <w:name w:val="prehistory"/>
    <w:basedOn w:val="Normal"/>
    <w:pPr>
      <w:spacing w:before="75" w:after="0" w:line="240" w:lineRule="auto"/>
      <w:ind w:firstLine="1155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art">
    <w:name w:val="part"/>
    <w:basedOn w:val="Normal"/>
    <w:pPr>
      <w:spacing w:before="7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rtion">
    <w:name w:val="portion"/>
    <w:basedOn w:val="Normal"/>
    <w:pPr>
      <w:spacing w:before="7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eading">
    <w:name w:val="heading"/>
    <w:basedOn w:val="Normal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">
    <w:name w:val="section"/>
    <w:basedOn w:val="Normal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dersection">
    <w:name w:val="undersection"/>
    <w:basedOn w:val="Normal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ticle">
    <w:name w:val="article"/>
    <w:basedOn w:val="Normal"/>
    <w:pPr>
      <w:spacing w:before="100" w:beforeAutospacing="1" w:after="120" w:line="240" w:lineRule="auto"/>
      <w:ind w:firstLine="115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rticlerepealed">
    <w:name w:val="articlerepealed"/>
    <w:basedOn w:val="Normal"/>
    <w:pPr>
      <w:shd w:val="clear" w:color="auto" w:fill="F8F5E2"/>
      <w:spacing w:before="100" w:beforeAutospacing="1" w:after="120" w:line="240" w:lineRule="auto"/>
      <w:ind w:firstLine="115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rticleformat">
    <w:name w:val="articleformat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postponedarticleedition">
    <w:name w:val="postponedarticleedition"/>
    <w:basedOn w:val="Normal"/>
    <w:pPr>
      <w:pBdr>
        <w:left w:val="single" w:sz="6" w:space="6" w:color="838383"/>
      </w:pBdr>
      <w:spacing w:before="100" w:beforeAutospacing="1" w:after="150" w:line="240" w:lineRule="auto"/>
      <w:ind w:left="1080" w:right="330"/>
      <w:jc w:val="both"/>
    </w:pPr>
    <w:rPr>
      <w:rFonts w:ascii="Times New Roman" w:hAnsi="Times New Roman" w:cs="Times New Roman"/>
      <w:i/>
      <w:iCs/>
      <w:color w:val="060606"/>
      <w:sz w:val="21"/>
      <w:szCs w:val="21"/>
    </w:rPr>
  </w:style>
  <w:style w:type="paragraph" w:customStyle="1" w:styleId="postponededitiontext">
    <w:name w:val="postponededitiontext"/>
    <w:basedOn w:val="Normal"/>
    <w:pPr>
      <w:spacing w:before="100" w:beforeAutospacing="1" w:after="120" w:line="240" w:lineRule="auto"/>
      <w:ind w:left="1080"/>
    </w:pPr>
    <w:rPr>
      <w:rFonts w:ascii="Times New Roman" w:hAnsi="Times New Roman" w:cs="Times New Roman"/>
      <w:b/>
      <w:bCs/>
      <w:i/>
      <w:iCs/>
      <w:color w:val="000000"/>
      <w:sz w:val="24"/>
      <w:szCs w:val="24"/>
      <w:u w:val="single"/>
    </w:rPr>
  </w:style>
  <w:style w:type="paragraph" w:customStyle="1" w:styleId="postponedtitle">
    <w:name w:val="postponedtitle"/>
    <w:basedOn w:val="Normal"/>
    <w:pPr>
      <w:spacing w:before="100" w:beforeAutospacing="1" w:after="150" w:line="240" w:lineRule="auto"/>
      <w:ind w:left="1080" w:right="330"/>
      <w:jc w:val="center"/>
      <w:textAlignment w:val="center"/>
    </w:pPr>
    <w:rPr>
      <w:rFonts w:ascii="Times New Roman" w:hAnsi="Times New Roman" w:cs="Times New Roman"/>
      <w:b/>
      <w:bCs/>
      <w:i/>
      <w:iCs/>
      <w:color w:val="060606"/>
      <w:sz w:val="24"/>
      <w:szCs w:val="24"/>
    </w:rPr>
  </w:style>
  <w:style w:type="paragraph" w:customStyle="1" w:styleId="additionaledicts">
    <w:name w:val="additionaledicts"/>
    <w:basedOn w:val="Normal"/>
    <w:pPr>
      <w:spacing w:before="7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itionaledictsarticle">
    <w:name w:val="additionaledictsarticle"/>
    <w:basedOn w:val="Normal"/>
    <w:pPr>
      <w:spacing w:before="100" w:beforeAutospacing="1" w:after="150" w:line="240" w:lineRule="auto"/>
      <w:ind w:firstLine="1155"/>
      <w:jc w:val="both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finaledicts">
    <w:name w:val="finaledicts"/>
    <w:basedOn w:val="Normal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ransitionalfinaledicts">
    <w:name w:val="transitionalfinaledicts"/>
    <w:basedOn w:val="Normal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naledictsarticle">
    <w:name w:val="finaledictsarticle"/>
    <w:basedOn w:val="Normal"/>
    <w:pPr>
      <w:spacing w:before="100" w:beforeAutospacing="1" w:after="150" w:line="240" w:lineRule="auto"/>
      <w:ind w:firstLine="115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ingtext">
    <w:name w:val="endingtext"/>
    <w:basedOn w:val="Normal"/>
    <w:pPr>
      <w:spacing w:before="100" w:beforeAutospacing="1" w:after="100" w:afterAutospacing="1" w:line="240" w:lineRule="auto"/>
      <w:ind w:firstLine="115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judgementtext">
    <w:name w:val="judgementtext"/>
    <w:basedOn w:val="Normal"/>
    <w:pPr>
      <w:spacing w:before="100" w:beforeAutospacing="1" w:after="100" w:afterAutospacing="1" w:line="240" w:lineRule="auto"/>
      <w:ind w:firstLine="115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judgementtextmateria">
    <w:name w:val="judgementtextmateria"/>
    <w:basedOn w:val="Normal"/>
    <w:pPr>
      <w:spacing w:before="100" w:beforeAutospacing="1" w:after="100" w:afterAutospacing="1" w:line="240" w:lineRule="auto"/>
      <w:ind w:firstLine="115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cli">
    <w:name w:val="ecli"/>
    <w:basedOn w:val="Normal"/>
    <w:pPr>
      <w:spacing w:before="100" w:beforeAutospacing="1" w:after="120" w:line="240" w:lineRule="auto"/>
      <w:ind w:firstLine="1155"/>
      <w:jc w:val="both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samedocreference">
    <w:name w:val="samedocreference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8B0000"/>
      <w:sz w:val="24"/>
      <w:szCs w:val="24"/>
      <w:u w:val="single"/>
    </w:rPr>
  </w:style>
  <w:style w:type="paragraph" w:customStyle="1" w:styleId="samedocreferencedelete">
    <w:name w:val="samedocreferencedelete"/>
    <w:basedOn w:val="Normal"/>
    <w:pPr>
      <w:shd w:val="clear" w:color="auto" w:fill="FF0000"/>
      <w:spacing w:before="100" w:beforeAutospacing="1" w:after="100" w:afterAutospacing="1" w:line="240" w:lineRule="auto"/>
    </w:pPr>
    <w:rPr>
      <w:rFonts w:ascii="Times New Roman" w:hAnsi="Times New Roman" w:cs="Times New Roman"/>
      <w:color w:val="8B0000"/>
      <w:sz w:val="24"/>
      <w:szCs w:val="24"/>
      <w:u w:val="single"/>
    </w:rPr>
  </w:style>
  <w:style w:type="paragraph" w:customStyle="1" w:styleId="samedocreferenceupdate">
    <w:name w:val="samedocreferenceupdate"/>
    <w:basedOn w:val="Normal"/>
    <w:pPr>
      <w:shd w:val="clear" w:color="auto" w:fill="FFFF66"/>
      <w:spacing w:before="100" w:beforeAutospacing="1" w:after="100" w:afterAutospacing="1" w:line="240" w:lineRule="auto"/>
    </w:pPr>
    <w:rPr>
      <w:rFonts w:ascii="Times New Roman" w:hAnsi="Times New Roman" w:cs="Times New Roman"/>
      <w:color w:val="8B0000"/>
      <w:sz w:val="24"/>
      <w:szCs w:val="24"/>
      <w:u w:val="single"/>
    </w:rPr>
  </w:style>
  <w:style w:type="paragraph" w:customStyle="1" w:styleId="newdocreferencefootnote">
    <w:name w:val="newdocreferencefootnote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8B0000"/>
      <w:sz w:val="24"/>
      <w:szCs w:val="24"/>
      <w:u w:val="single"/>
    </w:rPr>
  </w:style>
  <w:style w:type="paragraph" w:customStyle="1" w:styleId="newdocreference">
    <w:name w:val="newdocreference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FF"/>
      <w:sz w:val="24"/>
      <w:szCs w:val="24"/>
      <w:u w:val="single"/>
    </w:rPr>
  </w:style>
  <w:style w:type="paragraph" w:customStyle="1" w:styleId="newdocreferenceamendment">
    <w:name w:val="newdocreferenceamendment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FF"/>
      <w:sz w:val="24"/>
      <w:szCs w:val="24"/>
      <w:u w:val="single"/>
    </w:rPr>
  </w:style>
  <w:style w:type="paragraph" w:customStyle="1" w:styleId="newdocreferenceproc">
    <w:name w:val="newdocreferenceproc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7F7F"/>
      <w:sz w:val="24"/>
      <w:szCs w:val="24"/>
      <w:u w:val="single"/>
    </w:rPr>
  </w:style>
  <w:style w:type="paragraph" w:customStyle="1" w:styleId="newdocreferenceblank">
    <w:name w:val="newdocreferenceblank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7F00"/>
      <w:sz w:val="24"/>
      <w:szCs w:val="24"/>
      <w:u w:val="single"/>
    </w:rPr>
  </w:style>
  <w:style w:type="paragraph" w:customStyle="1" w:styleId="newdocreferenceerror">
    <w:name w:val="newdocreferenceerror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0000"/>
      <w:sz w:val="24"/>
      <w:szCs w:val="24"/>
      <w:u w:val="single"/>
    </w:rPr>
  </w:style>
  <w:style w:type="paragraph" w:customStyle="1" w:styleId="newdocreferencedelete">
    <w:name w:val="newdocreferencedelete"/>
    <w:basedOn w:val="Normal"/>
    <w:pPr>
      <w:shd w:val="clear" w:color="auto" w:fill="FF0000"/>
      <w:spacing w:before="100" w:beforeAutospacing="1" w:after="100" w:afterAutospacing="1" w:line="240" w:lineRule="auto"/>
    </w:pPr>
    <w:rPr>
      <w:rFonts w:ascii="Times New Roman" w:hAnsi="Times New Roman" w:cs="Times New Roman"/>
      <w:color w:val="0000FF"/>
      <w:sz w:val="24"/>
      <w:szCs w:val="24"/>
      <w:u w:val="single"/>
    </w:rPr>
  </w:style>
  <w:style w:type="paragraph" w:customStyle="1" w:styleId="newdocreferenceupdate">
    <w:name w:val="newdocreferenceupdate"/>
    <w:basedOn w:val="Normal"/>
    <w:pPr>
      <w:shd w:val="clear" w:color="auto" w:fill="FFFF66"/>
      <w:spacing w:before="100" w:beforeAutospacing="1" w:after="100" w:afterAutospacing="1" w:line="240" w:lineRule="auto"/>
    </w:pPr>
    <w:rPr>
      <w:rFonts w:ascii="Times New Roman" w:hAnsi="Times New Roman" w:cs="Times New Roman"/>
      <w:color w:val="0000FF"/>
      <w:sz w:val="24"/>
      <w:szCs w:val="24"/>
      <w:u w:val="single"/>
    </w:rPr>
  </w:style>
  <w:style w:type="paragraph" w:customStyle="1" w:styleId="legaldocreference">
    <w:name w:val="legaldocreference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840084"/>
      <w:sz w:val="24"/>
      <w:szCs w:val="24"/>
      <w:u w:val="single"/>
    </w:rPr>
  </w:style>
  <w:style w:type="paragraph" w:customStyle="1" w:styleId="legalrefdoctitle">
    <w:name w:val="legalrefdoctitle"/>
    <w:basedOn w:val="Normal"/>
    <w:pPr>
      <w:spacing w:before="225" w:after="100" w:afterAutospacing="1" w:line="240" w:lineRule="auto"/>
    </w:pPr>
    <w:rPr>
      <w:rFonts w:ascii="Times New Roman" w:hAnsi="Times New Roman" w:cs="Times New Roman"/>
      <w:b/>
      <w:bCs/>
      <w:color w:val="0000FF"/>
      <w:sz w:val="26"/>
      <w:szCs w:val="26"/>
      <w:u w:val="single"/>
    </w:rPr>
  </w:style>
  <w:style w:type="paragraph" w:customStyle="1" w:styleId="legalrefdoctitlerepealed">
    <w:name w:val="legalrefdoctitlerepealed"/>
    <w:basedOn w:val="Normal"/>
    <w:pPr>
      <w:shd w:val="clear" w:color="auto" w:fill="F8F5E2"/>
      <w:spacing w:before="225" w:after="100" w:afterAutospacing="1" w:line="240" w:lineRule="auto"/>
    </w:pPr>
    <w:rPr>
      <w:rFonts w:ascii="Times New Roman" w:hAnsi="Times New Roman" w:cs="Times New Roman"/>
      <w:b/>
      <w:bCs/>
      <w:color w:val="0000FF"/>
      <w:sz w:val="26"/>
      <w:szCs w:val="26"/>
      <w:u w:val="single"/>
    </w:rPr>
  </w:style>
  <w:style w:type="paragraph" w:customStyle="1" w:styleId="legaldocreferenceopened">
    <w:name w:val="legaldocreferenceopened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840084"/>
      <w:sz w:val="24"/>
      <w:szCs w:val="24"/>
    </w:rPr>
  </w:style>
  <w:style w:type="paragraph" w:customStyle="1" w:styleId="legaldefarticle">
    <w:name w:val="legaldefarticle"/>
    <w:basedOn w:val="Normal"/>
    <w:pPr>
      <w:spacing w:before="3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rror">
    <w:name w:val="error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def">
    <w:name w:val="def"/>
    <w:basedOn w:val="Normal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fix">
    <w:name w:val="deffix"/>
    <w:basedOn w:val="Normal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ed0">
    <w:name w:val="searched0"/>
    <w:basedOn w:val="Normal"/>
    <w:pPr>
      <w:shd w:val="clear" w:color="auto" w:fill="FFFF66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icnotes">
    <w:name w:val="picnotes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ichaseditions">
    <w:name w:val="pichaseditions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editions">
    <w:name w:val="itemeditions"/>
    <w:basedOn w:val="Normal"/>
    <w:pPr>
      <w:pBdr>
        <w:top w:val="threeDEngrave" w:sz="6" w:space="0" w:color="F5F0D4"/>
        <w:left w:val="threeDEngrave" w:sz="6" w:space="0" w:color="F5F0D4"/>
        <w:bottom w:val="threeDEngrave" w:sz="6" w:space="0" w:color="F5F0D4"/>
        <w:right w:val="threeDEngrave" w:sz="6" w:space="0" w:color="F5F0D4"/>
      </w:pBdr>
      <w:shd w:val="clear" w:color="auto" w:fill="FCF9E8"/>
      <w:spacing w:before="150" w:after="240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itemeditionstitle">
    <w:name w:val="itemeditionstitle"/>
    <w:basedOn w:val="Normal"/>
    <w:pPr>
      <w:shd w:val="clear" w:color="auto" w:fill="F2DC9A"/>
      <w:spacing w:after="0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itemeditionsbody">
    <w:name w:val="itemeditionsbody"/>
    <w:basedOn w:val="Normal"/>
    <w:pPr>
      <w:spacing w:before="75" w:after="75" w:line="240" w:lineRule="auto"/>
      <w:ind w:left="30" w:right="75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closeeditionsbutton">
    <w:name w:val="closeeditionsbutton"/>
    <w:basedOn w:val="Normal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icrefsfromacts">
    <w:name w:val="picrefsfromacts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icrefsfrompractices">
    <w:name w:val="picrefsfrompractices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icrefsfromexperts">
    <w:name w:val="picrefsfromexperts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icrefsfrominvestigation">
    <w:name w:val="picrefsfrominvestigation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icsubrefsfrompractices">
    <w:name w:val="picsubrefsfrompractices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editionsresult">
    <w:name w:val="compareeditionsresult"/>
    <w:basedOn w:val="Normal"/>
    <w:pPr>
      <w:shd w:val="clear" w:color="auto" w:fill="FCF9E8"/>
      <w:spacing w:before="30" w:after="30" w:line="240" w:lineRule="auto"/>
      <w:ind w:left="30" w:right="30"/>
    </w:pPr>
    <w:rPr>
      <w:rFonts w:ascii="Times New Roman" w:hAnsi="Times New Roman" w:cs="Times New Roman"/>
      <w:sz w:val="24"/>
      <w:szCs w:val="24"/>
    </w:rPr>
  </w:style>
  <w:style w:type="paragraph" w:customStyle="1" w:styleId="insertedtext">
    <w:name w:val="insertedtext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1057D8"/>
      <w:sz w:val="24"/>
      <w:szCs w:val="24"/>
    </w:rPr>
  </w:style>
  <w:style w:type="paragraph" w:customStyle="1" w:styleId="deletedtext">
    <w:name w:val="deletedtext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trike/>
      <w:color w:val="FF0000"/>
      <w:sz w:val="24"/>
      <w:szCs w:val="24"/>
    </w:rPr>
  </w:style>
  <w:style w:type="paragraph" w:customStyle="1" w:styleId="table">
    <w:name w:val="table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i-info">
    <w:name w:val="ti-info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u w:val="single"/>
    </w:rPr>
  </w:style>
  <w:style w:type="paragraph" w:customStyle="1" w:styleId="anonymous-disclaimer">
    <w:name w:val="anonymous-disclaimer"/>
    <w:basedOn w:val="Normal"/>
    <w:pPr>
      <w:pBdr>
        <w:top w:val="single" w:sz="6" w:space="12" w:color="000000"/>
        <w:left w:val="single" w:sz="6" w:space="12" w:color="000000"/>
        <w:bottom w:val="single" w:sz="6" w:space="12" w:color="000000"/>
        <w:right w:val="single" w:sz="6" w:space="12" w:color="000000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j-table">
    <w:name w:val="oj-table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j-ti-info">
    <w:name w:val="oj-ti-info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u w:val="single"/>
    </w:rPr>
  </w:style>
  <w:style w:type="paragraph" w:customStyle="1" w:styleId="oj-enumeration-spacing">
    <w:name w:val="oj-enumeration-spacing"/>
    <w:basedOn w:val="Normal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j-quotation-ti">
    <w:name w:val="oj-quotation-ti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title">
    <w:name w:val="title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itleupdate">
    <w:name w:val="titleupdate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ld">
    <w:name w:val="bold"/>
    <w:basedOn w:val="DefaultParagraphFont"/>
    <w:rPr>
      <w:b/>
      <w:bCs/>
    </w:rPr>
  </w:style>
  <w:style w:type="character" w:customStyle="1" w:styleId="italic">
    <w:name w:val="italic"/>
    <w:basedOn w:val="DefaultParagraphFont"/>
    <w:rPr>
      <w:i/>
      <w:iCs/>
    </w:rPr>
  </w:style>
  <w:style w:type="character" w:customStyle="1" w:styleId="sp-normal">
    <w:name w:val="sp-normal"/>
    <w:basedOn w:val="DefaultParagraphFont"/>
    <w:rPr>
      <w:b/>
      <w:bCs/>
      <w:i/>
      <w:iCs/>
    </w:rPr>
  </w:style>
  <w:style w:type="character" w:customStyle="1" w:styleId="sub">
    <w:name w:val="sub"/>
    <w:basedOn w:val="DefaultParagraphFont"/>
    <w:rPr>
      <w:sz w:val="17"/>
      <w:szCs w:val="17"/>
      <w:vertAlign w:val="subscript"/>
    </w:rPr>
  </w:style>
  <w:style w:type="character" w:customStyle="1" w:styleId="super">
    <w:name w:val="super"/>
    <w:basedOn w:val="DefaultParagraphFont"/>
    <w:rPr>
      <w:sz w:val="17"/>
      <w:szCs w:val="17"/>
      <w:vertAlign w:val="superscript"/>
    </w:rPr>
  </w:style>
  <w:style w:type="character" w:customStyle="1" w:styleId="stroke">
    <w:name w:val="stroke"/>
    <w:basedOn w:val="DefaultParagraphFont"/>
    <w:rPr>
      <w:strike/>
    </w:rPr>
  </w:style>
  <w:style w:type="character" w:customStyle="1" w:styleId="underline">
    <w:name w:val="underline"/>
    <w:basedOn w:val="DefaultParagraphFont"/>
    <w:rPr>
      <w:u w:val="single"/>
    </w:rPr>
  </w:style>
  <w:style w:type="character" w:customStyle="1" w:styleId="boldface">
    <w:name w:val="boldface"/>
    <w:basedOn w:val="DefaultParagraphFont"/>
    <w:rPr>
      <w:b/>
      <w:bCs/>
    </w:rPr>
  </w:style>
  <w:style w:type="character" w:customStyle="1" w:styleId="italics">
    <w:name w:val="italics"/>
    <w:basedOn w:val="DefaultParagraphFont"/>
    <w:rPr>
      <w:i/>
      <w:iCs/>
    </w:rPr>
  </w:style>
  <w:style w:type="character" w:customStyle="1" w:styleId="norm1">
    <w:name w:val="norm1"/>
    <w:basedOn w:val="DefaultParagraphFont"/>
    <w:rPr>
      <w:b w:val="0"/>
      <w:bCs w:val="0"/>
      <w:i w:val="0"/>
      <w:iCs w:val="0"/>
    </w:rPr>
  </w:style>
  <w:style w:type="character" w:customStyle="1" w:styleId="subscript">
    <w:name w:val="subscript"/>
    <w:basedOn w:val="DefaultParagraphFont"/>
    <w:rPr>
      <w:sz w:val="17"/>
      <w:szCs w:val="17"/>
      <w:vertAlign w:val="subscript"/>
    </w:rPr>
  </w:style>
  <w:style w:type="character" w:customStyle="1" w:styleId="superscript">
    <w:name w:val="superscript"/>
    <w:basedOn w:val="DefaultParagraphFont"/>
    <w:rPr>
      <w:sz w:val="17"/>
      <w:szCs w:val="17"/>
      <w:vertAlign w:val="superscript"/>
    </w:rPr>
  </w:style>
  <w:style w:type="character" w:customStyle="1" w:styleId="upper">
    <w:name w:val="upper"/>
    <w:basedOn w:val="DefaultParagraphFont"/>
    <w:rPr>
      <w:caps/>
    </w:rPr>
  </w:style>
  <w:style w:type="character" w:customStyle="1" w:styleId="oj-bold">
    <w:name w:val="oj-bold"/>
    <w:basedOn w:val="DefaultParagraphFont"/>
    <w:rPr>
      <w:b/>
      <w:bCs/>
    </w:rPr>
  </w:style>
  <w:style w:type="character" w:customStyle="1" w:styleId="oj-italic">
    <w:name w:val="oj-italic"/>
    <w:basedOn w:val="DefaultParagraphFont"/>
    <w:rPr>
      <w:i/>
      <w:iCs/>
    </w:rPr>
  </w:style>
  <w:style w:type="character" w:customStyle="1" w:styleId="oj-sp-normal">
    <w:name w:val="oj-sp-normal"/>
    <w:basedOn w:val="DefaultParagraphFont"/>
    <w:rPr>
      <w:b/>
      <w:bCs/>
      <w:i/>
      <w:iCs/>
    </w:rPr>
  </w:style>
  <w:style w:type="character" w:customStyle="1" w:styleId="oj-sub">
    <w:name w:val="oj-sub"/>
    <w:basedOn w:val="DefaultParagraphFont"/>
    <w:rPr>
      <w:sz w:val="17"/>
      <w:szCs w:val="17"/>
      <w:vertAlign w:val="subscript"/>
    </w:rPr>
  </w:style>
  <w:style w:type="character" w:customStyle="1" w:styleId="oj-super">
    <w:name w:val="oj-super"/>
    <w:basedOn w:val="DefaultParagraphFont"/>
    <w:rPr>
      <w:sz w:val="17"/>
      <w:szCs w:val="17"/>
      <w:vertAlign w:val="superscript"/>
    </w:rPr>
  </w:style>
  <w:style w:type="character" w:customStyle="1" w:styleId="oj-stroke">
    <w:name w:val="oj-stroke"/>
    <w:basedOn w:val="DefaultParagraphFont"/>
    <w:rPr>
      <w:strike/>
    </w:rPr>
  </w:style>
  <w:style w:type="character" w:customStyle="1" w:styleId="oj-underline">
    <w:name w:val="oj-underline"/>
    <w:basedOn w:val="DefaultParagraphFont"/>
    <w:rPr>
      <w:u w:val="single"/>
    </w:rPr>
  </w:style>
  <w:style w:type="paragraph" w:customStyle="1" w:styleId="title1">
    <w:name w:val="title1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titleupdate1">
    <w:name w:val="titleupdate1"/>
    <w:basedOn w:val="Normal"/>
    <w:pPr>
      <w:shd w:val="clear" w:color="auto" w:fill="FFFF6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title2">
    <w:name w:val="title2"/>
    <w:basedOn w:val="Normal"/>
    <w:pPr>
      <w:spacing w:before="100" w:beforeAutospacing="1" w:after="100" w:afterAutospacing="1" w:line="240" w:lineRule="auto"/>
      <w:ind w:firstLine="1155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historyreference1">
    <w:name w:val="historyreference1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historyreference2">
    <w:name w:val="historyreference2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06669B"/>
      <w:sz w:val="24"/>
      <w:szCs w:val="24"/>
      <w:u w:val="single"/>
    </w:rPr>
  </w:style>
  <w:style w:type="paragraph" w:customStyle="1" w:styleId="title3">
    <w:name w:val="title3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4">
    <w:name w:val="title4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5">
    <w:name w:val="title5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6">
    <w:name w:val="title6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7">
    <w:name w:val="title7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8">
    <w:name w:val="title8"/>
    <w:basedOn w:val="Normal"/>
    <w:pPr>
      <w:spacing w:after="0" w:line="240" w:lineRule="auto"/>
      <w:ind w:firstLine="1155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9">
    <w:name w:val="title9"/>
    <w:basedOn w:val="Normal"/>
    <w:pPr>
      <w:spacing w:after="0" w:line="240" w:lineRule="auto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title10">
    <w:name w:val="title10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11">
    <w:name w:val="title11"/>
    <w:basedOn w:val="Normal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itle12">
    <w:name w:val="title12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13">
    <w:name w:val="title13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14">
    <w:name w:val="title14"/>
    <w:basedOn w:val="Normal"/>
    <w:pPr>
      <w:spacing w:after="0" w:line="240" w:lineRule="auto"/>
      <w:ind w:left="600" w:right="60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15">
    <w:name w:val="title15"/>
    <w:basedOn w:val="Normal"/>
    <w:pPr>
      <w:spacing w:after="0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16">
    <w:name w:val="title16"/>
    <w:basedOn w:val="Normal"/>
    <w:pPr>
      <w:spacing w:after="0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17">
    <w:name w:val="title17"/>
    <w:basedOn w:val="Normal"/>
    <w:pPr>
      <w:spacing w:after="0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norm2">
    <w:name w:val="norm2"/>
    <w:basedOn w:val="DefaultParagraphFont"/>
    <w:rPr>
      <w:b w:val="0"/>
      <w:bCs w:val="0"/>
      <w:i w:val="0"/>
      <w:iCs w:val="0"/>
    </w:rPr>
  </w:style>
  <w:style w:type="paragraph" w:customStyle="1" w:styleId="title18">
    <w:name w:val="title18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titleupdate2">
    <w:name w:val="titleupdate2"/>
    <w:basedOn w:val="Normal"/>
    <w:pPr>
      <w:shd w:val="clear" w:color="auto" w:fill="FFFF6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title19">
    <w:name w:val="title19"/>
    <w:basedOn w:val="Normal"/>
    <w:pPr>
      <w:spacing w:before="100" w:beforeAutospacing="1" w:after="100" w:afterAutospacing="1" w:line="240" w:lineRule="auto"/>
      <w:ind w:firstLine="1155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historyreference3">
    <w:name w:val="historyreference3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historyreference4">
    <w:name w:val="historyreference4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06669B"/>
      <w:sz w:val="24"/>
      <w:szCs w:val="24"/>
      <w:u w:val="single"/>
    </w:rPr>
  </w:style>
  <w:style w:type="paragraph" w:customStyle="1" w:styleId="title20">
    <w:name w:val="title20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21">
    <w:name w:val="title21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22">
    <w:name w:val="title22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23">
    <w:name w:val="title23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24">
    <w:name w:val="title24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25">
    <w:name w:val="title25"/>
    <w:basedOn w:val="Normal"/>
    <w:pPr>
      <w:spacing w:after="0" w:line="240" w:lineRule="auto"/>
      <w:ind w:firstLine="1155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26">
    <w:name w:val="title26"/>
    <w:basedOn w:val="Normal"/>
    <w:pPr>
      <w:spacing w:after="0" w:line="240" w:lineRule="auto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title27">
    <w:name w:val="title27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28">
    <w:name w:val="title28"/>
    <w:basedOn w:val="Normal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itle29">
    <w:name w:val="title29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30">
    <w:name w:val="title30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31">
    <w:name w:val="title31"/>
    <w:basedOn w:val="Normal"/>
    <w:pPr>
      <w:spacing w:after="0" w:line="240" w:lineRule="auto"/>
      <w:ind w:left="600" w:right="60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32">
    <w:name w:val="title32"/>
    <w:basedOn w:val="Normal"/>
    <w:pPr>
      <w:spacing w:after="0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33">
    <w:name w:val="title33"/>
    <w:basedOn w:val="Normal"/>
    <w:pPr>
      <w:spacing w:after="0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34">
    <w:name w:val="title34"/>
    <w:basedOn w:val="Normal"/>
    <w:pPr>
      <w:spacing w:after="0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historyitem">
    <w:name w:val="historyitem"/>
    <w:basedOn w:val="DefaultParagraphFont"/>
  </w:style>
  <w:style w:type="character" w:customStyle="1" w:styleId="historyitemselected1">
    <w:name w:val="historyitemselected1"/>
    <w:basedOn w:val="DefaultParagraphFont"/>
    <w:rPr>
      <w:b/>
      <w:bCs/>
      <w:color w:val="0086C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86087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4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993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45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15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62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59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8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5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88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1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05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9055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55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3098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6288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4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22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6816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4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7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0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9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833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7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63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85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9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03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1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1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4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8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3883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7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911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4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6464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8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1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0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7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0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13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1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83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6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84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1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26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9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17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8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5707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2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4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14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6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9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7110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9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6606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23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8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9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9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1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5795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1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4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6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2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0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5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4250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4335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9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056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23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1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5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7123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69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5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8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36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8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2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9261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4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15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3917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4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6156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0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8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8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3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0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16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6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8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2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9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8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3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3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4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0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4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95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058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6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2591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1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7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1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3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95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1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6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6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0479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2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2789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4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6217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36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0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6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8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7223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0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0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8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16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2344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91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0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7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3715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1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3998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4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8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8521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2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0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0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5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5707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8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1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17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2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0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14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6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5130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0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1639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82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5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33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1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2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6991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1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5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2811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46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0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11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881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7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6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2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9481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86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984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47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2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1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0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5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0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7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7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86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251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2942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4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197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27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671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0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54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85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006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48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9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8028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0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7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4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76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9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31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5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1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574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7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281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7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6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27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62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3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243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3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1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1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924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2028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3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7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8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8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094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9004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8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6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0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67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7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1641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22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1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822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7257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9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7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617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4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5919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7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9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1994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8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2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393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3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7362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2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1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1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937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4892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0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9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75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1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8431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7304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1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53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1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8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8721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19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8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0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013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6901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2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0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6774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7569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9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8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9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055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23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0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6197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1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6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5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3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9184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93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1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3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9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24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5018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8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9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2019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9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5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75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9059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9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86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4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9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85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53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6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8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7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0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1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1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0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8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69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8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26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5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2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8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5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9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1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2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23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63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14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3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9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8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1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3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55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0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49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9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5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14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1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7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2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8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76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9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99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0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74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8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1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0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9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95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2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8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3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8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7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6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3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1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7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1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4593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1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54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02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7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84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4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76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0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5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1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6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20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23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9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68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1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1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4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5722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9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8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0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2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1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8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91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8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96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35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8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55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0308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1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9349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8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4629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6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0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9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6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3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6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0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1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4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08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86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6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05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7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2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8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1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5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7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6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4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9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8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7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1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8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76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1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8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33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5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66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63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2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54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64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6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3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8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86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7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5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0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2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8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6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4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8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8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25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62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2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64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6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5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97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9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3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0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1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0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3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14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6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9472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1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1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6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8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8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5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5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1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5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7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8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8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1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78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3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6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4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7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0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1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0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3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file:///C:\Users\Maya\AppData\Local\Ciela%20Norma%20AD\Ciela51\Cache\4d8276a056e2b5c32ae3b61e20e8e1616eeaa66e70db662c18e77d6850c2ee5c_normi2135959289\65_3943071057_dv2013_br097_str55.gi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Users\Maya\AppData\Local\Ciela%20Norma%20AD\Ciela51\Cache\4d8276a056e2b5c32ae3b61e20e8e1616eeaa66e70db662c18e77d6850c2ee5c_normi2135959289\64_3943071057_dv2013_br097_str55.gi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67</Pages>
  <Words>17246</Words>
  <Characters>98306</Characters>
  <Application>Microsoft Office Word</Application>
  <DocSecurity>0</DocSecurity>
  <Lines>819</Lines>
  <Paragraphs>230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</dc:creator>
  <cp:lastModifiedBy>Windows User</cp:lastModifiedBy>
  <cp:revision>3</cp:revision>
  <dcterms:created xsi:type="dcterms:W3CDTF">2025-04-09T06:05:00Z</dcterms:created>
  <dcterms:modified xsi:type="dcterms:W3CDTF">2025-04-09T06:05:00Z</dcterms:modified>
</cp:coreProperties>
</file>